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8E19" w14:textId="77777777" w:rsidR="00633B70" w:rsidRPr="005133C8" w:rsidRDefault="00633B70" w:rsidP="00633B70">
      <w:pPr>
        <w:rPr>
          <w:rFonts w:ascii="Source Sans Pro" w:hAnsi="Source Sans Pro"/>
          <w:color w:val="4472C4" w:themeColor="accent1"/>
          <w:sz w:val="27"/>
          <w:szCs w:val="27"/>
          <w:shd w:val="clear" w:color="auto" w:fill="FFFFFF"/>
        </w:rPr>
      </w:pPr>
      <w:r w:rsidRPr="005133C8">
        <w:rPr>
          <w:rFonts w:ascii="Source Sans Pro" w:hAnsi="Source Sans Pro"/>
          <w:color w:val="4472C4" w:themeColor="accent1"/>
          <w:sz w:val="27"/>
          <w:szCs w:val="27"/>
          <w:shd w:val="clear" w:color="auto" w:fill="FFFFFF"/>
        </w:rPr>
        <w:t>The </w:t>
      </w:r>
      <w:r w:rsidRPr="005133C8">
        <w:rPr>
          <w:rStyle w:val="Strong"/>
          <w:rFonts w:ascii="Source Sans Pro" w:hAnsi="Source Sans Pro"/>
          <w:color w:val="4472C4" w:themeColor="accent1"/>
          <w:sz w:val="27"/>
          <w:szCs w:val="27"/>
          <w:bdr w:val="none" w:sz="0" w:space="0" w:color="auto" w:frame="1"/>
          <w:shd w:val="clear" w:color="auto" w:fill="FFFFFF"/>
        </w:rPr>
        <w:t>Music Business Educator of the Year </w:t>
      </w:r>
      <w:r w:rsidRPr="005133C8">
        <w:rPr>
          <w:rFonts w:ascii="Source Sans Pro" w:hAnsi="Source Sans Pro"/>
          <w:color w:val="4472C4" w:themeColor="accent1"/>
          <w:sz w:val="27"/>
          <w:szCs w:val="27"/>
          <w:shd w:val="clear" w:color="auto" w:fill="FFFFFF"/>
        </w:rPr>
        <w:t>award celebrates a music business educator who inspires students to enter the music business.  The winner will lead by example and teach across the breadth and depth of the industry to open students’ awareness to the possibilities available in the music industry today. The winning candidate should expose students to the importance of connection and relationships in this industry while continuing to learn and be a part of the industry themselves.</w:t>
      </w:r>
    </w:p>
    <w:p w14:paraId="115F4601" w14:textId="77777777" w:rsidR="00633B70" w:rsidRDefault="00633B70" w:rsidP="00633B70">
      <w:pPr>
        <w:rPr>
          <w:rFonts w:ascii="Source Sans Pro" w:hAnsi="Source Sans Pro"/>
          <w:color w:val="252829"/>
          <w:sz w:val="27"/>
          <w:szCs w:val="27"/>
          <w:shd w:val="clear" w:color="auto" w:fill="FFFFFF"/>
        </w:rPr>
      </w:pPr>
    </w:p>
    <w:p w14:paraId="3C0C8E6A" w14:textId="77777777" w:rsidR="003861A9" w:rsidRPr="00695BC7" w:rsidRDefault="003861A9">
      <w:pPr>
        <w:rPr>
          <w:b/>
          <w:bCs/>
          <w:color w:val="2F5496" w:themeColor="accent1" w:themeShade="BF"/>
        </w:rPr>
      </w:pPr>
      <w:r w:rsidRPr="00695BC7">
        <w:rPr>
          <w:b/>
          <w:bCs/>
          <w:color w:val="2F5496" w:themeColor="accent1" w:themeShade="BF"/>
        </w:rPr>
        <w:t>Submission #</w:t>
      </w:r>
      <w:r w:rsidRPr="006D6289">
        <w:rPr>
          <w:b/>
          <w:bCs/>
          <w:noProof/>
          <w:color w:val="2F5496" w:themeColor="accent1" w:themeShade="BF"/>
        </w:rPr>
        <w:t>1</w:t>
      </w:r>
    </w:p>
    <w:p w14:paraId="48C04921" w14:textId="77777777" w:rsidR="003861A9" w:rsidRDefault="003861A9"/>
    <w:p w14:paraId="13C261EA" w14:textId="77777777" w:rsidR="003861A9" w:rsidRPr="00695BC7" w:rsidRDefault="003861A9">
      <w:pPr>
        <w:rPr>
          <w:b/>
          <w:bCs/>
        </w:rPr>
      </w:pPr>
      <w:r w:rsidRPr="006D6289">
        <w:rPr>
          <w:b/>
          <w:bCs/>
          <w:noProof/>
        </w:rPr>
        <w:t>Jessica Muñiz-Collado</w:t>
      </w:r>
    </w:p>
    <w:p w14:paraId="23330934" w14:textId="77777777" w:rsidR="003861A9" w:rsidRPr="00695BC7" w:rsidRDefault="003861A9">
      <w:pPr>
        <w:rPr>
          <w:b/>
          <w:bCs/>
        </w:rPr>
      </w:pPr>
      <w:r w:rsidRPr="006D6289">
        <w:rPr>
          <w:b/>
          <w:bCs/>
          <w:noProof/>
        </w:rPr>
        <w:t>Assistant Professor of Music Business</w:t>
      </w:r>
      <w:r w:rsidRPr="00695BC7">
        <w:rPr>
          <w:b/>
          <w:bCs/>
        </w:rPr>
        <w:t xml:space="preserve">, </w:t>
      </w:r>
      <w:r w:rsidRPr="006D6289">
        <w:rPr>
          <w:b/>
          <w:bCs/>
          <w:noProof/>
        </w:rPr>
        <w:t>University of North Texas</w:t>
      </w:r>
    </w:p>
    <w:p w14:paraId="77F4D665" w14:textId="77777777" w:rsidR="003861A9" w:rsidRDefault="003861A9"/>
    <w:p w14:paraId="06D1DDFA" w14:textId="77777777" w:rsidR="003861A9" w:rsidRDefault="003861A9">
      <w:r>
        <w:t xml:space="preserve">No of Years in Education: </w:t>
      </w:r>
      <w:r w:rsidRPr="006D6289">
        <w:rPr>
          <w:noProof/>
        </w:rPr>
        <w:t>9 years in higher education (16 years total)</w:t>
      </w:r>
    </w:p>
    <w:p w14:paraId="3C3D67E8" w14:textId="77777777" w:rsidR="003861A9" w:rsidRDefault="003861A9"/>
    <w:p w14:paraId="1AC80FF1" w14:textId="77777777" w:rsidR="003861A9" w:rsidRDefault="003861A9">
      <w:r>
        <w:t xml:space="preserve">Current roster of classes: </w:t>
      </w:r>
    </w:p>
    <w:p w14:paraId="0818502B" w14:textId="13A0A911" w:rsidR="003861A9" w:rsidRDefault="003861A9">
      <w:r w:rsidRPr="006D6289">
        <w:rPr>
          <w:noProof/>
        </w:rPr>
        <w:t>- Music Business and Entrepreneurship (Graduate students)</w:t>
      </w:r>
      <w:r w:rsidRPr="006D6289">
        <w:rPr>
          <w:noProof/>
        </w:rPr>
        <w:cr/>
        <w:t>- Marketing for Musicians (Graduate &amp; Undergraduate students)</w:t>
      </w:r>
      <w:r w:rsidRPr="006D6289">
        <w:rPr>
          <w:noProof/>
        </w:rPr>
        <w:cr/>
        <w:t>- Music Leadership and Performing Arts Management (Graduate &amp; Undergraduate students)</w:t>
      </w:r>
      <w:r w:rsidRPr="006D6289">
        <w:rPr>
          <w:noProof/>
        </w:rPr>
        <w:cr/>
        <w:t>- Artist Management and Touring (Graduate &amp; Undergraduate students)</w:t>
      </w:r>
      <w:r w:rsidRPr="006D6289">
        <w:rPr>
          <w:noProof/>
        </w:rPr>
        <w:cr/>
        <w:t>- Jessica also oversees the music business internship program and is building an online course called "Beginning Digital Audio Production for Music Entrepreneurs." The course is designed for individuals who want to launch a recording studio business.</w:t>
      </w:r>
    </w:p>
    <w:p w14:paraId="27C83D44" w14:textId="77777777" w:rsidR="003861A9" w:rsidRDefault="003861A9"/>
    <w:p w14:paraId="47E323A8" w14:textId="77777777" w:rsidR="003861A9" w:rsidRPr="00695BC7" w:rsidRDefault="003861A9">
      <w:pPr>
        <w:rPr>
          <w:i/>
          <w:iCs/>
        </w:rPr>
      </w:pPr>
      <w:r w:rsidRPr="006D6289">
        <w:rPr>
          <w:i/>
          <w:iCs/>
          <w:noProof/>
        </w:rPr>
        <w:t>I am writing to express my wholehearted support and enthusiastic recommendation for Jessica Muñiz- Collado, a dedicated and exceptional music business educator. As Jessica's student and mentee, I have had the privilege of witnessing her unwavering commitment to fostering a positive learning environment and her outstanding contributions to music education.</w:t>
      </w:r>
      <w:r w:rsidRPr="006D6289">
        <w:rPr>
          <w:i/>
          <w:iCs/>
          <w:noProof/>
        </w:rPr>
        <w:cr/>
        <w:t xml:space="preserve"> </w:t>
      </w:r>
      <w:r w:rsidRPr="006D6289">
        <w:rPr>
          <w:i/>
          <w:iCs/>
          <w:noProof/>
        </w:rPr>
        <w:cr/>
        <w:t xml:space="preserve"> Jessica's passion for music business education is palpable and contagious. She approaches her role with an infectious enthusiasm that inspires her students to actively engage in their studies. Her commitment to excellence is evident in every aspect of her teaching, creating an environment where students are motivated to excel.</w:t>
      </w:r>
      <w:r w:rsidRPr="006D6289">
        <w:rPr>
          <w:i/>
          <w:iCs/>
          <w:noProof/>
        </w:rPr>
        <w:cr/>
        <w:t xml:space="preserve"> </w:t>
      </w:r>
      <w:r w:rsidRPr="006D6289">
        <w:rPr>
          <w:i/>
          <w:iCs/>
          <w:noProof/>
        </w:rPr>
        <w:cr/>
        <w:t xml:space="preserve"> What truly sets Jessica apart is her heart and nurturing spirit. She invests time and energy in each student, providing personalized guidance and support. Her genuine interest in the well-being and growth of her students creates a sense of belonging and encouragement that is invaluable.</w:t>
      </w:r>
      <w:r w:rsidRPr="006D6289">
        <w:rPr>
          <w:i/>
          <w:iCs/>
          <w:noProof/>
        </w:rPr>
        <w:cr/>
        <w:t xml:space="preserve"> </w:t>
      </w:r>
      <w:r w:rsidRPr="006D6289">
        <w:rPr>
          <w:i/>
          <w:iCs/>
          <w:noProof/>
        </w:rPr>
        <w:cr/>
        <w:t xml:space="preserve"> Jessica also has an incredible network of industry professionals that she calls upon, which allows her students access to insights and knowledge from successful and well-connected music business leaders.</w:t>
      </w:r>
      <w:r w:rsidRPr="006D6289">
        <w:rPr>
          <w:i/>
          <w:iCs/>
          <w:noProof/>
        </w:rPr>
        <w:cr/>
      </w:r>
      <w:r w:rsidRPr="006D6289">
        <w:rPr>
          <w:i/>
          <w:iCs/>
          <w:noProof/>
        </w:rPr>
        <w:lastRenderedPageBreak/>
        <w:t xml:space="preserve"> </w:t>
      </w:r>
      <w:r w:rsidRPr="006D6289">
        <w:rPr>
          <w:i/>
          <w:iCs/>
          <w:noProof/>
        </w:rPr>
        <w:cr/>
        <w:t xml:space="preserve"> Jessica is not just an educator; she is an incredible mentor who champions student success. Her ability to connect with students on a personal level and provide mentorship that extends beyond the classroom is exemplary. I have personally benefited from her guidance, and I truly would not be where I am today without her.</w:t>
      </w:r>
      <w:r w:rsidRPr="006D6289">
        <w:rPr>
          <w:i/>
          <w:iCs/>
          <w:noProof/>
        </w:rPr>
        <w:cr/>
        <w:t xml:space="preserve"> </w:t>
      </w:r>
      <w:r w:rsidRPr="006D6289">
        <w:rPr>
          <w:i/>
          <w:iCs/>
          <w:noProof/>
        </w:rPr>
        <w:cr/>
        <w:t xml:space="preserve"> I can say, without a doubt, that my master’s program was the most fulfilling educational experience I’ve ever had because Jessica was my professor and mentor. The heart and passion she pours into teaching her students is unparalleled. As a woman in the music industry, I can also say that there is no one I can think of who could serve as a better role model.</w:t>
      </w:r>
      <w:r w:rsidRPr="006D6289">
        <w:rPr>
          <w:i/>
          <w:iCs/>
          <w:noProof/>
        </w:rPr>
        <w:cr/>
        <w:t xml:space="preserve"> </w:t>
      </w:r>
      <w:r w:rsidRPr="006D6289">
        <w:rPr>
          <w:i/>
          <w:iCs/>
          <w:noProof/>
        </w:rPr>
        <w:cr/>
        <w:t xml:space="preserve"> In conclusion, I wholeheartedly believe that Jessica Muñiz-Collado embodies the qualities and characteristics that the Music Business Educator of the Year Award seeks to recognize. Her ability to foster her students’ passions through her teaching, coupled with her genuine passion for the success of her students, makes her the perfect candidate.</w:t>
      </w:r>
      <w:r w:rsidRPr="006D6289">
        <w:rPr>
          <w:i/>
          <w:iCs/>
          <w:noProof/>
        </w:rPr>
        <w:cr/>
        <w:t xml:space="preserve"> </w:t>
      </w:r>
      <w:r w:rsidRPr="006D6289">
        <w:rPr>
          <w:i/>
          <w:iCs/>
          <w:noProof/>
        </w:rPr>
        <w:cr/>
        <w:t xml:space="preserve"> I am confident that selecting Jessica for this award will not only honor her outstanding contributions but also serve as an inspiration to educators and students alike. This letter only provides a snapshot of Jessica’s inspiring work as an educator, and I would be happy to elaborate more. Please feel free to contact me if you require any further information.</w:t>
      </w:r>
      <w:r w:rsidRPr="006D6289">
        <w:rPr>
          <w:i/>
          <w:iCs/>
          <w:noProof/>
        </w:rPr>
        <w:cr/>
        <w:t xml:space="preserve"> </w:t>
      </w:r>
      <w:r w:rsidRPr="006D6289">
        <w:rPr>
          <w:i/>
          <w:iCs/>
          <w:noProof/>
        </w:rPr>
        <w:cr/>
        <w:t xml:space="preserve"> Thank you for considering this commendable educator for the Music Business Educator of the Year Award.</w:t>
      </w:r>
      <w:r w:rsidRPr="006D6289">
        <w:rPr>
          <w:i/>
          <w:iCs/>
          <w:noProof/>
        </w:rPr>
        <w:cr/>
        <w:t xml:space="preserve"> </w:t>
      </w:r>
      <w:r w:rsidRPr="006D6289">
        <w:rPr>
          <w:i/>
          <w:iCs/>
          <w:noProof/>
        </w:rPr>
        <w:cr/>
        <w:t xml:space="preserve"> Sincerely,</w:t>
      </w:r>
      <w:r w:rsidRPr="006D6289">
        <w:rPr>
          <w:i/>
          <w:iCs/>
          <w:noProof/>
        </w:rPr>
        <w:cr/>
        <w:t xml:space="preserve"> MacKenzie Staples, MBA</w:t>
      </w:r>
      <w:r w:rsidRPr="006D6289">
        <w:rPr>
          <w:i/>
          <w:iCs/>
          <w:noProof/>
        </w:rPr>
        <w:cr/>
        <w:t xml:space="preserve"> Catalog Manager &amp; Artist Relations Coordinator at Atrium Music </w:t>
      </w:r>
      <w:r w:rsidRPr="006D6289">
        <w:rPr>
          <w:i/>
          <w:iCs/>
          <w:noProof/>
        </w:rPr>
        <w:cr/>
        <w:t xml:space="preserve"> Rights Management Temp at The Mechanical Licensing Collective</w:t>
      </w:r>
    </w:p>
    <w:p w14:paraId="6FDBC895" w14:textId="77777777" w:rsidR="003861A9" w:rsidRPr="00695BC7" w:rsidRDefault="003861A9">
      <w:pPr>
        <w:rPr>
          <w:i/>
          <w:iCs/>
        </w:rPr>
      </w:pPr>
    </w:p>
    <w:p w14:paraId="5DAAF330" w14:textId="77777777" w:rsidR="003861A9" w:rsidRPr="00695BC7" w:rsidRDefault="003861A9">
      <w:pPr>
        <w:rPr>
          <w:i/>
          <w:iCs/>
        </w:rPr>
      </w:pPr>
    </w:p>
    <w:p w14:paraId="02406A68" w14:textId="77777777" w:rsidR="003861A9" w:rsidRPr="00695BC7" w:rsidRDefault="003861A9">
      <w:pPr>
        <w:rPr>
          <w:i/>
          <w:iCs/>
          <w:u w:val="single"/>
        </w:rPr>
      </w:pPr>
      <w:r w:rsidRPr="00695BC7">
        <w:rPr>
          <w:i/>
          <w:iCs/>
          <w:u w:val="single"/>
        </w:rPr>
        <w:t>Supporting Materials</w:t>
      </w:r>
    </w:p>
    <w:p w14:paraId="40ECD85B" w14:textId="0E0F513B" w:rsidR="004A70FE" w:rsidRDefault="00000000">
      <w:pPr>
        <w:rPr>
          <w:i/>
          <w:iCs/>
          <w:noProof/>
        </w:rPr>
      </w:pPr>
      <w:hyperlink r:id="rId5" w:history="1">
        <w:r w:rsidR="004A70FE" w:rsidRPr="006D6289">
          <w:rPr>
            <w:rStyle w:val="Hyperlink"/>
            <w:i/>
            <w:iCs/>
            <w:noProof/>
          </w:rPr>
          <w:t>https://musicbiz.org/wp-content/uploads/gravity_forms/221-a2bff84f5239381948c494c909bd3263/2024/01/Professor-Collado-Reccomendation.pdf</w:t>
        </w:r>
      </w:hyperlink>
    </w:p>
    <w:p w14:paraId="4EE0ED4A" w14:textId="77777777" w:rsidR="004A70FE" w:rsidRDefault="004A70FE">
      <w:pPr>
        <w:rPr>
          <w:i/>
          <w:iCs/>
          <w:noProof/>
        </w:rPr>
      </w:pPr>
    </w:p>
    <w:p w14:paraId="7C3ED5D2" w14:textId="1A074F69" w:rsidR="003861A9" w:rsidRDefault="00000000">
      <w:pPr>
        <w:rPr>
          <w:i/>
          <w:iCs/>
          <w:noProof/>
        </w:rPr>
      </w:pPr>
      <w:hyperlink r:id="rId6" w:history="1">
        <w:r w:rsidR="004A70FE" w:rsidRPr="006D6289">
          <w:rPr>
            <w:rStyle w:val="Hyperlink"/>
            <w:i/>
            <w:iCs/>
            <w:noProof/>
          </w:rPr>
          <w:t>https://musicbiz.org/wp-content/uploads/gravity_forms/221-a2bff84f5239381948c494c909bd3263/2024/01/Jessica-Muniz-Collado-Letter-of-Rec.pdf</w:t>
        </w:r>
      </w:hyperlink>
    </w:p>
    <w:p w14:paraId="119DC26B" w14:textId="77777777" w:rsidR="003861A9" w:rsidRDefault="003861A9"/>
    <w:p w14:paraId="6C384747" w14:textId="77777777" w:rsidR="003861A9" w:rsidRDefault="003861A9">
      <w:pPr>
        <w:rPr>
          <w:color w:val="2F5496" w:themeColor="accent1" w:themeShade="BF"/>
          <w:sz w:val="20"/>
          <w:szCs w:val="20"/>
        </w:rPr>
        <w:sectPr w:rsidR="003861A9" w:rsidSect="003861A9">
          <w:pgSz w:w="12240" w:h="15840"/>
          <w:pgMar w:top="1440" w:right="1440" w:bottom="1440" w:left="1440" w:header="720" w:footer="720" w:gutter="0"/>
          <w:pgNumType w:start="1"/>
          <w:cols w:space="720"/>
          <w:docGrid w:linePitch="360"/>
        </w:sectPr>
      </w:pPr>
      <w:r w:rsidRPr="006D6289">
        <w:rPr>
          <w:noProof/>
          <w:color w:val="2F5496" w:themeColor="accent1" w:themeShade="BF"/>
          <w:sz w:val="20"/>
          <w:szCs w:val="20"/>
        </w:rPr>
        <w:t>MacKenzie Staples</w:t>
      </w:r>
      <w:r w:rsidRPr="00695BC7">
        <w:rPr>
          <w:color w:val="2F5496" w:themeColor="accent1" w:themeShade="BF"/>
          <w:sz w:val="20"/>
          <w:szCs w:val="20"/>
        </w:rPr>
        <w:t xml:space="preserve">, </w:t>
      </w:r>
      <w:r w:rsidRPr="006D6289">
        <w:rPr>
          <w:noProof/>
          <w:color w:val="2F5496" w:themeColor="accent1" w:themeShade="BF"/>
          <w:sz w:val="20"/>
          <w:szCs w:val="20"/>
        </w:rPr>
        <w:t>Atrium Music; The Mechanical Licensing Collective</w:t>
      </w:r>
      <w:r w:rsidRPr="00695BC7">
        <w:rPr>
          <w:color w:val="2F5496" w:themeColor="accent1" w:themeShade="BF"/>
          <w:sz w:val="20"/>
          <w:szCs w:val="20"/>
        </w:rPr>
        <w:t xml:space="preserve">, </w:t>
      </w:r>
      <w:r w:rsidRPr="006D6289">
        <w:rPr>
          <w:noProof/>
          <w:color w:val="2F5496" w:themeColor="accent1" w:themeShade="BF"/>
          <w:sz w:val="20"/>
          <w:szCs w:val="20"/>
        </w:rPr>
        <w:t>mackenzie@atriummusic.com, mackenziestaples@yahoo.com</w:t>
      </w:r>
    </w:p>
    <w:p w14:paraId="461368C7" w14:textId="77777777" w:rsidR="003861A9" w:rsidRPr="00695BC7" w:rsidRDefault="003861A9">
      <w:pPr>
        <w:rPr>
          <w:b/>
          <w:bCs/>
          <w:color w:val="2F5496" w:themeColor="accent1" w:themeShade="BF"/>
        </w:rPr>
      </w:pPr>
      <w:r w:rsidRPr="00695BC7">
        <w:rPr>
          <w:b/>
          <w:bCs/>
          <w:color w:val="2F5496" w:themeColor="accent1" w:themeShade="BF"/>
        </w:rPr>
        <w:lastRenderedPageBreak/>
        <w:t>Submission #</w:t>
      </w:r>
      <w:r w:rsidRPr="006D6289">
        <w:rPr>
          <w:b/>
          <w:bCs/>
          <w:noProof/>
          <w:color w:val="2F5496" w:themeColor="accent1" w:themeShade="BF"/>
        </w:rPr>
        <w:t>2</w:t>
      </w:r>
    </w:p>
    <w:p w14:paraId="71A7690A" w14:textId="77777777" w:rsidR="003861A9" w:rsidRDefault="003861A9"/>
    <w:p w14:paraId="3E75A12A" w14:textId="77777777" w:rsidR="003861A9" w:rsidRPr="00695BC7" w:rsidRDefault="003861A9">
      <w:pPr>
        <w:rPr>
          <w:b/>
          <w:bCs/>
        </w:rPr>
      </w:pPr>
      <w:r w:rsidRPr="006D6289">
        <w:rPr>
          <w:b/>
          <w:bCs/>
          <w:noProof/>
        </w:rPr>
        <w:t>Joe Rapolla</w:t>
      </w:r>
    </w:p>
    <w:p w14:paraId="41B49DC0" w14:textId="77777777" w:rsidR="003861A9" w:rsidRPr="00695BC7" w:rsidRDefault="003861A9">
      <w:pPr>
        <w:rPr>
          <w:b/>
          <w:bCs/>
        </w:rPr>
      </w:pPr>
      <w:r w:rsidRPr="006D6289">
        <w:rPr>
          <w:b/>
          <w:bCs/>
          <w:noProof/>
        </w:rPr>
        <w:t>Specialist Professor and Chair</w:t>
      </w:r>
      <w:r w:rsidRPr="00695BC7">
        <w:rPr>
          <w:b/>
          <w:bCs/>
        </w:rPr>
        <w:t xml:space="preserve">, </w:t>
      </w:r>
      <w:r w:rsidRPr="006D6289">
        <w:rPr>
          <w:b/>
          <w:bCs/>
          <w:noProof/>
        </w:rPr>
        <w:t>Monmouth University</w:t>
      </w:r>
    </w:p>
    <w:p w14:paraId="4914B241" w14:textId="77777777" w:rsidR="003861A9" w:rsidRDefault="003861A9"/>
    <w:p w14:paraId="3A0749D8" w14:textId="77777777" w:rsidR="003861A9" w:rsidRDefault="003861A9">
      <w:r>
        <w:t xml:space="preserve">No of Years in Education: </w:t>
      </w:r>
      <w:r w:rsidRPr="006D6289">
        <w:rPr>
          <w:noProof/>
        </w:rPr>
        <w:t>11</w:t>
      </w:r>
    </w:p>
    <w:p w14:paraId="44A8C254" w14:textId="77777777" w:rsidR="003861A9" w:rsidRDefault="003861A9"/>
    <w:p w14:paraId="1933E8B5" w14:textId="77777777" w:rsidR="003861A9" w:rsidRDefault="003861A9">
      <w:r>
        <w:t xml:space="preserve">Current roster of classes: </w:t>
      </w:r>
    </w:p>
    <w:p w14:paraId="77733993" w14:textId="77777777" w:rsidR="003861A9" w:rsidRDefault="003861A9">
      <w:r w:rsidRPr="006D6289">
        <w:rPr>
          <w:noProof/>
        </w:rPr>
        <w:t>·</w:t>
      </w:r>
      <w:r w:rsidRPr="006D6289">
        <w:rPr>
          <w:noProof/>
        </w:rPr>
        <w:tab/>
        <w:t>The Business Of Music, MU 301</w:t>
      </w:r>
      <w:r w:rsidRPr="006D6289">
        <w:rPr>
          <w:noProof/>
        </w:rPr>
        <w:cr/>
        <w:t xml:space="preserve"> ·</w:t>
      </w:r>
      <w:r w:rsidRPr="006D6289">
        <w:rPr>
          <w:noProof/>
        </w:rPr>
        <w:tab/>
        <w:t>Applied Music Industry II (Record Label Strategies), MU 240</w:t>
      </w:r>
      <w:r w:rsidRPr="006D6289">
        <w:rPr>
          <w:noProof/>
        </w:rPr>
        <w:cr/>
        <w:t xml:space="preserve"> ·</w:t>
      </w:r>
      <w:r w:rsidRPr="006D6289">
        <w:rPr>
          <w:noProof/>
        </w:rPr>
        <w:tab/>
        <w:t>Applied Music Industry III (Advanced Record Label Strategies), MU 241</w:t>
      </w:r>
      <w:r w:rsidRPr="006D6289">
        <w:rPr>
          <w:noProof/>
        </w:rPr>
        <w:cr/>
        <w:t xml:space="preserve"> ·</w:t>
      </w:r>
      <w:r w:rsidRPr="006D6289">
        <w:rPr>
          <w:noProof/>
        </w:rPr>
        <w:tab/>
        <w:t>Music Industry Internship, MU 401, 402, 403</w:t>
      </w:r>
      <w:r w:rsidRPr="006D6289">
        <w:rPr>
          <w:noProof/>
        </w:rPr>
        <w:cr/>
        <w:t xml:space="preserve"> ·</w:t>
      </w:r>
      <w:r w:rsidRPr="006D6289">
        <w:rPr>
          <w:noProof/>
        </w:rPr>
        <w:tab/>
        <w:t>Theater Internship, TH 389</w:t>
      </w:r>
      <w:r w:rsidRPr="006D6289">
        <w:rPr>
          <w:noProof/>
        </w:rPr>
        <w:cr/>
        <w:t xml:space="preserve"> ·</w:t>
      </w:r>
      <w:r w:rsidRPr="006D6289">
        <w:rPr>
          <w:noProof/>
        </w:rPr>
        <w:tab/>
        <w:t>Digital Marketing, MU 298</w:t>
      </w:r>
      <w:r w:rsidRPr="006D6289">
        <w:rPr>
          <w:noProof/>
        </w:rPr>
        <w:cr/>
        <w:t xml:space="preserve"> ·</w:t>
      </w:r>
      <w:r w:rsidRPr="006D6289">
        <w:rPr>
          <w:noProof/>
        </w:rPr>
        <w:tab/>
        <w:t>Senior Recital, MU REC</w:t>
      </w:r>
    </w:p>
    <w:p w14:paraId="1A74A3BB" w14:textId="77777777" w:rsidR="003861A9" w:rsidRDefault="003861A9"/>
    <w:p w14:paraId="07BA02FF" w14:textId="77777777" w:rsidR="003861A9" w:rsidRPr="00695BC7" w:rsidRDefault="003861A9">
      <w:pPr>
        <w:rPr>
          <w:i/>
          <w:iCs/>
        </w:rPr>
      </w:pPr>
      <w:r w:rsidRPr="006D6289">
        <w:rPr>
          <w:i/>
          <w:iCs/>
          <w:noProof/>
        </w:rPr>
        <w:t>Joe Rapolla has taken a struggling academic program in music industry and transformed it into a regional showpiece with enrollment that is the envy of his colleagues. A seasoned industry professional, Joe brings a calm competence to the classroom. I have personally observed his interactions with students on my capacity as his Dean, both as part of a formal classroom observation as well as in informal settings from the stage to the studio. His care for his students is clearly reciprocated in their obvious devotion to him. At the same time, he models professionalism.</w:t>
      </w:r>
    </w:p>
    <w:p w14:paraId="06119DBF" w14:textId="77777777" w:rsidR="003861A9" w:rsidRPr="00695BC7" w:rsidRDefault="003861A9">
      <w:pPr>
        <w:rPr>
          <w:i/>
          <w:iCs/>
        </w:rPr>
      </w:pPr>
    </w:p>
    <w:p w14:paraId="6CDD6933" w14:textId="77777777" w:rsidR="003861A9" w:rsidRPr="00695BC7" w:rsidRDefault="003861A9">
      <w:pPr>
        <w:rPr>
          <w:i/>
          <w:iCs/>
        </w:rPr>
      </w:pPr>
    </w:p>
    <w:p w14:paraId="0519A7F1" w14:textId="77777777" w:rsidR="003861A9" w:rsidRPr="00695BC7" w:rsidRDefault="003861A9">
      <w:pPr>
        <w:rPr>
          <w:i/>
          <w:iCs/>
          <w:u w:val="single"/>
        </w:rPr>
      </w:pPr>
      <w:r w:rsidRPr="00695BC7">
        <w:rPr>
          <w:i/>
          <w:iCs/>
          <w:u w:val="single"/>
        </w:rPr>
        <w:t>Supporting Materials</w:t>
      </w:r>
    </w:p>
    <w:p w14:paraId="07815CD2" w14:textId="11A398EB" w:rsidR="004A70FE" w:rsidRDefault="00000000">
      <w:pPr>
        <w:rPr>
          <w:i/>
          <w:iCs/>
          <w:noProof/>
        </w:rPr>
      </w:pPr>
      <w:hyperlink r:id="rId7" w:history="1">
        <w:r w:rsidR="004A70FE" w:rsidRPr="006D6289">
          <w:rPr>
            <w:rStyle w:val="Hyperlink"/>
            <w:i/>
            <w:iCs/>
            <w:noProof/>
          </w:rPr>
          <w:t>https://musicbiz.org/wp-content/uploads/gravity_forms/221-a2bff84f5239381948c494c909bd3263/2024/01/Mike-Viani-Student-Testimony-for-Joe-Rapolla-.docx</w:t>
        </w:r>
      </w:hyperlink>
    </w:p>
    <w:p w14:paraId="7DA7FDF9" w14:textId="77777777" w:rsidR="004A70FE" w:rsidRDefault="004A70FE">
      <w:pPr>
        <w:rPr>
          <w:i/>
          <w:iCs/>
          <w:noProof/>
        </w:rPr>
      </w:pPr>
    </w:p>
    <w:p w14:paraId="444C76EE" w14:textId="6CCA5C5A" w:rsidR="003861A9" w:rsidRDefault="00000000">
      <w:pPr>
        <w:rPr>
          <w:i/>
          <w:iCs/>
          <w:noProof/>
        </w:rPr>
      </w:pPr>
      <w:hyperlink r:id="rId8" w:history="1">
        <w:r w:rsidR="004A70FE" w:rsidRPr="006D6289">
          <w:rPr>
            <w:rStyle w:val="Hyperlink"/>
            <w:i/>
            <w:iCs/>
            <w:noProof/>
          </w:rPr>
          <w:t>https://musicbiz.org/wp-content/uploads/gravity_forms/221-a2bff84f5239381948c494c909bd3263/2024/01/Joe-Rapolla-Educator-of-the-Year-1.pdf</w:t>
        </w:r>
      </w:hyperlink>
    </w:p>
    <w:p w14:paraId="447B7302" w14:textId="77777777" w:rsidR="003861A9" w:rsidRDefault="003861A9"/>
    <w:p w14:paraId="6CFA48F8" w14:textId="6302BB19" w:rsidR="004A70FE" w:rsidRDefault="003861A9">
      <w:pPr>
        <w:rPr>
          <w:color w:val="2F5496" w:themeColor="accent1" w:themeShade="BF"/>
          <w:sz w:val="20"/>
          <w:szCs w:val="20"/>
        </w:rPr>
      </w:pPr>
      <w:r w:rsidRPr="006D6289">
        <w:rPr>
          <w:noProof/>
          <w:color w:val="2F5496" w:themeColor="accent1" w:themeShade="BF"/>
          <w:sz w:val="20"/>
          <w:szCs w:val="20"/>
        </w:rPr>
        <w:t>David Hamilton Golland</w:t>
      </w:r>
      <w:r w:rsidRPr="00695BC7">
        <w:rPr>
          <w:color w:val="2F5496" w:themeColor="accent1" w:themeShade="BF"/>
          <w:sz w:val="20"/>
          <w:szCs w:val="20"/>
        </w:rPr>
        <w:t xml:space="preserve">, </w:t>
      </w:r>
      <w:r w:rsidRPr="006D6289">
        <w:rPr>
          <w:noProof/>
          <w:color w:val="2F5496" w:themeColor="accent1" w:themeShade="BF"/>
          <w:sz w:val="20"/>
          <w:szCs w:val="20"/>
        </w:rPr>
        <w:t>Monmouth University</w:t>
      </w:r>
      <w:r w:rsidRPr="00695BC7">
        <w:rPr>
          <w:color w:val="2F5496" w:themeColor="accent1" w:themeShade="BF"/>
          <w:sz w:val="20"/>
          <w:szCs w:val="20"/>
        </w:rPr>
        <w:t xml:space="preserve">, </w:t>
      </w:r>
      <w:hyperlink r:id="rId9" w:history="1">
        <w:r w:rsidR="004A70FE" w:rsidRPr="006D6289">
          <w:rPr>
            <w:rStyle w:val="Hyperlink"/>
            <w:noProof/>
            <w:sz w:val="20"/>
            <w:szCs w:val="20"/>
          </w:rPr>
          <w:t>dgolland@monmouth.edu</w:t>
        </w:r>
      </w:hyperlink>
    </w:p>
    <w:p w14:paraId="3F7B1F24" w14:textId="77777777" w:rsidR="004A70FE" w:rsidRDefault="004A70FE">
      <w:pPr>
        <w:rPr>
          <w:color w:val="2F5496" w:themeColor="accent1" w:themeShade="BF"/>
          <w:sz w:val="20"/>
          <w:szCs w:val="20"/>
        </w:rPr>
      </w:pPr>
    </w:p>
    <w:p w14:paraId="1A10D1F4" w14:textId="73312591" w:rsidR="003861A9" w:rsidRPr="00695BC7" w:rsidRDefault="004A70FE">
      <w:pPr>
        <w:rPr>
          <w:b/>
          <w:bCs/>
          <w:color w:val="2F5496" w:themeColor="accent1" w:themeShade="BF"/>
        </w:rPr>
      </w:pPr>
      <w:r>
        <w:rPr>
          <w:b/>
          <w:bCs/>
          <w:color w:val="2F5496" w:themeColor="accent1" w:themeShade="BF"/>
        </w:rPr>
        <w:t>---</w:t>
      </w:r>
    </w:p>
    <w:p w14:paraId="35054D7D" w14:textId="77777777" w:rsidR="004A70FE" w:rsidRDefault="004A70FE">
      <w:pPr>
        <w:rPr>
          <w:b/>
          <w:bCs/>
          <w:noProof/>
        </w:rPr>
      </w:pPr>
    </w:p>
    <w:p w14:paraId="2FBE01E6" w14:textId="2EB01AEA" w:rsidR="003861A9" w:rsidRPr="00695BC7" w:rsidRDefault="003861A9">
      <w:pPr>
        <w:rPr>
          <w:i/>
          <w:iCs/>
        </w:rPr>
      </w:pPr>
      <w:r w:rsidRPr="006D6289">
        <w:rPr>
          <w:i/>
          <w:iCs/>
          <w:noProof/>
        </w:rPr>
        <w:t xml:space="preserve">Innovator, author, teacher, and administrator, Joseph Rapolla has created and overseen a state-of-the art music business degree program at Monmouth University that has been recognized as one of the nation's top music business programs. In the past decade, his curriculum design, teaching, and directing of this academic program with its high-level internships, has raised the bar for what a collegiate music business degree program can achieve. While the attached resume, bio, and student testimonies address the specifics of his propitious work in this field, that must be the most perfect meld of music business expertise and experience with a classroom </w:t>
      </w:r>
      <w:r w:rsidRPr="006D6289">
        <w:rPr>
          <w:i/>
          <w:iCs/>
          <w:noProof/>
        </w:rPr>
        <w:lastRenderedPageBreak/>
        <w:t>application, it must be noted that Joesph Rapolla's energy, care, and constant pursuit of innovation serves as an inspiration to students and faculty alike. In the classroom where a theoretical and practical music education and music business education coincide, in a state-of-the art recording studio where Monmouth University students conduct every aspect of producing an album, in the field where they train in top-notch internships, it is my belief that Joseph Rapolla has no peer in this industry. I highly recommend his for this honor and can think of no one more deserving.</w:t>
      </w:r>
    </w:p>
    <w:p w14:paraId="275BA9C0" w14:textId="77777777" w:rsidR="003861A9" w:rsidRPr="00695BC7" w:rsidRDefault="003861A9">
      <w:pPr>
        <w:rPr>
          <w:i/>
          <w:iCs/>
        </w:rPr>
      </w:pPr>
    </w:p>
    <w:p w14:paraId="028BF263" w14:textId="77777777" w:rsidR="003861A9" w:rsidRPr="00695BC7" w:rsidRDefault="003861A9">
      <w:pPr>
        <w:rPr>
          <w:i/>
          <w:iCs/>
        </w:rPr>
      </w:pPr>
    </w:p>
    <w:p w14:paraId="4DDE65F4" w14:textId="77777777" w:rsidR="003861A9" w:rsidRPr="00695BC7" w:rsidRDefault="003861A9">
      <w:pPr>
        <w:rPr>
          <w:i/>
          <w:iCs/>
          <w:u w:val="single"/>
        </w:rPr>
      </w:pPr>
      <w:r w:rsidRPr="00695BC7">
        <w:rPr>
          <w:i/>
          <w:iCs/>
          <w:u w:val="single"/>
        </w:rPr>
        <w:t>Supporting Materials</w:t>
      </w:r>
    </w:p>
    <w:p w14:paraId="1704C9DF" w14:textId="30245180" w:rsidR="004A70FE" w:rsidRDefault="00000000">
      <w:pPr>
        <w:rPr>
          <w:i/>
          <w:iCs/>
          <w:noProof/>
        </w:rPr>
      </w:pPr>
      <w:hyperlink r:id="rId10" w:history="1">
        <w:r w:rsidR="004A70FE" w:rsidRPr="006D6289">
          <w:rPr>
            <w:rStyle w:val="Hyperlink"/>
            <w:i/>
            <w:iCs/>
            <w:noProof/>
          </w:rPr>
          <w:t>https://musicbiz.org/wp-content/uploads/gravity_forms/221-a2bff84f5239381948c494c909bd3263/2024/01/Student-Rapolla-Reccomendation.docx</w:t>
        </w:r>
      </w:hyperlink>
    </w:p>
    <w:p w14:paraId="6AA08031" w14:textId="77777777" w:rsidR="004A70FE" w:rsidRDefault="004A70FE">
      <w:pPr>
        <w:rPr>
          <w:i/>
          <w:iCs/>
          <w:noProof/>
        </w:rPr>
      </w:pPr>
    </w:p>
    <w:p w14:paraId="722E90C3" w14:textId="6D46A15A" w:rsidR="004A70FE" w:rsidRDefault="00000000">
      <w:pPr>
        <w:rPr>
          <w:i/>
          <w:iCs/>
          <w:noProof/>
        </w:rPr>
      </w:pPr>
      <w:hyperlink r:id="rId11" w:history="1">
        <w:r w:rsidR="004A70FE" w:rsidRPr="006D6289">
          <w:rPr>
            <w:rStyle w:val="Hyperlink"/>
            <w:i/>
            <w:iCs/>
            <w:noProof/>
          </w:rPr>
          <w:t>https://musicbiz.org/wp-content/uploads/gravity_forms/221-a2bff84f5239381948c494c909bd3263/2024/01/Joe-Rapolla-CV-October-2-2023.docx</w:t>
        </w:r>
      </w:hyperlink>
    </w:p>
    <w:p w14:paraId="24D81A4C" w14:textId="77777777" w:rsidR="004A70FE" w:rsidRDefault="004A70FE">
      <w:pPr>
        <w:rPr>
          <w:i/>
          <w:iCs/>
          <w:noProof/>
        </w:rPr>
      </w:pPr>
    </w:p>
    <w:p w14:paraId="67FA1F00" w14:textId="6F6F3AB2" w:rsidR="003861A9" w:rsidRDefault="00000000">
      <w:pPr>
        <w:rPr>
          <w:i/>
          <w:iCs/>
          <w:noProof/>
        </w:rPr>
      </w:pPr>
      <w:hyperlink r:id="rId12" w:history="1">
        <w:r w:rsidR="004A70FE" w:rsidRPr="006D6289">
          <w:rPr>
            <w:rStyle w:val="Hyperlink"/>
            <w:i/>
            <w:iCs/>
            <w:noProof/>
          </w:rPr>
          <w:t>https://musicbiz.org/wp-content/uploads/gravity_forms/221-a2bff84f5239381948c494c909bd3263/2024/01/Joe-Rapolla-Bio-Edit-January-2024.docx</w:t>
        </w:r>
      </w:hyperlink>
    </w:p>
    <w:p w14:paraId="01844049" w14:textId="77777777" w:rsidR="003861A9" w:rsidRDefault="003861A9"/>
    <w:p w14:paraId="49A2D89B" w14:textId="77777777" w:rsidR="003861A9" w:rsidRDefault="003861A9">
      <w:pPr>
        <w:rPr>
          <w:color w:val="2F5496" w:themeColor="accent1" w:themeShade="BF"/>
          <w:sz w:val="20"/>
          <w:szCs w:val="20"/>
        </w:rPr>
        <w:sectPr w:rsidR="003861A9" w:rsidSect="003861A9">
          <w:pgSz w:w="12240" w:h="15840"/>
          <w:pgMar w:top="1440" w:right="1440" w:bottom="1440" w:left="1440" w:header="720" w:footer="720" w:gutter="0"/>
          <w:pgNumType w:start="1"/>
          <w:cols w:space="720"/>
          <w:docGrid w:linePitch="360"/>
        </w:sectPr>
      </w:pPr>
      <w:r w:rsidRPr="006D6289">
        <w:rPr>
          <w:noProof/>
          <w:color w:val="2F5496" w:themeColor="accent1" w:themeShade="BF"/>
          <w:sz w:val="20"/>
          <w:szCs w:val="20"/>
        </w:rPr>
        <w:t>Dr. David M. Tripold</w:t>
      </w:r>
      <w:r w:rsidRPr="00695BC7">
        <w:rPr>
          <w:color w:val="2F5496" w:themeColor="accent1" w:themeShade="BF"/>
          <w:sz w:val="20"/>
          <w:szCs w:val="20"/>
        </w:rPr>
        <w:t xml:space="preserve">, </w:t>
      </w:r>
      <w:r w:rsidRPr="006D6289">
        <w:rPr>
          <w:noProof/>
          <w:color w:val="2F5496" w:themeColor="accent1" w:themeShade="BF"/>
          <w:sz w:val="20"/>
          <w:szCs w:val="20"/>
        </w:rPr>
        <w:t>Monmouth University</w:t>
      </w:r>
      <w:r w:rsidRPr="00695BC7">
        <w:rPr>
          <w:color w:val="2F5496" w:themeColor="accent1" w:themeShade="BF"/>
          <w:sz w:val="20"/>
          <w:szCs w:val="20"/>
        </w:rPr>
        <w:t xml:space="preserve">, </w:t>
      </w:r>
      <w:r w:rsidRPr="006D6289">
        <w:rPr>
          <w:noProof/>
          <w:color w:val="2F5496" w:themeColor="accent1" w:themeShade="BF"/>
          <w:sz w:val="20"/>
          <w:szCs w:val="20"/>
        </w:rPr>
        <w:t>dtripold@monmouth.edu</w:t>
      </w:r>
    </w:p>
    <w:p w14:paraId="075C92F9" w14:textId="77777777" w:rsidR="003861A9" w:rsidRPr="00695BC7" w:rsidRDefault="003861A9">
      <w:pPr>
        <w:rPr>
          <w:b/>
          <w:bCs/>
          <w:color w:val="2F5496" w:themeColor="accent1" w:themeShade="BF"/>
        </w:rPr>
      </w:pPr>
      <w:r w:rsidRPr="00695BC7">
        <w:rPr>
          <w:b/>
          <w:bCs/>
          <w:color w:val="2F5496" w:themeColor="accent1" w:themeShade="BF"/>
        </w:rPr>
        <w:lastRenderedPageBreak/>
        <w:t>Submission #</w:t>
      </w:r>
      <w:r w:rsidRPr="006D6289">
        <w:rPr>
          <w:b/>
          <w:bCs/>
          <w:noProof/>
          <w:color w:val="2F5496" w:themeColor="accent1" w:themeShade="BF"/>
        </w:rPr>
        <w:t>3</w:t>
      </w:r>
    </w:p>
    <w:p w14:paraId="057EFF2D" w14:textId="77777777" w:rsidR="003861A9" w:rsidRDefault="003861A9"/>
    <w:p w14:paraId="741014F8" w14:textId="77777777" w:rsidR="003861A9" w:rsidRPr="00695BC7" w:rsidRDefault="003861A9">
      <w:pPr>
        <w:rPr>
          <w:b/>
          <w:bCs/>
        </w:rPr>
      </w:pPr>
      <w:r w:rsidRPr="006D6289">
        <w:rPr>
          <w:b/>
          <w:bCs/>
          <w:noProof/>
        </w:rPr>
        <w:t>Larry Miller</w:t>
      </w:r>
    </w:p>
    <w:p w14:paraId="28017411" w14:textId="77777777" w:rsidR="003861A9" w:rsidRPr="00695BC7" w:rsidRDefault="003861A9">
      <w:pPr>
        <w:rPr>
          <w:b/>
          <w:bCs/>
        </w:rPr>
      </w:pPr>
      <w:r w:rsidRPr="006D6289">
        <w:rPr>
          <w:b/>
          <w:bCs/>
          <w:noProof/>
        </w:rPr>
        <w:t>Clinical Professor and Director, NYU Steinhardt Music Business Program</w:t>
      </w:r>
      <w:r w:rsidRPr="00695BC7">
        <w:rPr>
          <w:b/>
          <w:bCs/>
        </w:rPr>
        <w:t xml:space="preserve">, </w:t>
      </w:r>
      <w:r w:rsidRPr="006D6289">
        <w:rPr>
          <w:b/>
          <w:bCs/>
          <w:noProof/>
        </w:rPr>
        <w:t>NYU</w:t>
      </w:r>
    </w:p>
    <w:p w14:paraId="5ACE8152" w14:textId="77777777" w:rsidR="003861A9" w:rsidRDefault="003861A9"/>
    <w:p w14:paraId="3F441C21" w14:textId="45F5EA7B" w:rsidR="003861A9" w:rsidRDefault="003861A9">
      <w:r>
        <w:t xml:space="preserve">No of Years in Education: </w:t>
      </w:r>
      <w:r w:rsidRPr="006D6289">
        <w:rPr>
          <w:noProof/>
        </w:rPr>
        <w:t>13</w:t>
      </w:r>
      <w:r w:rsidR="004A70FE">
        <w:rPr>
          <w:noProof/>
        </w:rPr>
        <w:t xml:space="preserve">, </w:t>
      </w:r>
      <w:r w:rsidR="004A70FE" w:rsidRPr="006D6289">
        <w:rPr>
          <w:noProof/>
        </w:rPr>
        <w:t>New York University 2012 – present</w:t>
      </w:r>
    </w:p>
    <w:p w14:paraId="32F7E2B3" w14:textId="77777777" w:rsidR="003861A9" w:rsidRDefault="003861A9"/>
    <w:p w14:paraId="6AC0B628" w14:textId="77777777" w:rsidR="003861A9" w:rsidRDefault="003861A9">
      <w:r>
        <w:t xml:space="preserve">Current roster of classes: </w:t>
      </w:r>
    </w:p>
    <w:p w14:paraId="2FCB93E6" w14:textId="77777777" w:rsidR="004A70FE" w:rsidRDefault="003861A9" w:rsidP="004A70FE">
      <w:pPr>
        <w:pStyle w:val="ListParagraph"/>
        <w:numPr>
          <w:ilvl w:val="0"/>
          <w:numId w:val="1"/>
        </w:numPr>
      </w:pPr>
      <w:r w:rsidRPr="006D6289">
        <w:rPr>
          <w:noProof/>
        </w:rPr>
        <w:t xml:space="preserve">MPAMB-GE 2106:  Environment of the Music Industry (R)  </w:t>
      </w:r>
    </w:p>
    <w:p w14:paraId="35601F94" w14:textId="77777777" w:rsidR="004A70FE" w:rsidRDefault="003861A9" w:rsidP="004A70FE">
      <w:pPr>
        <w:pStyle w:val="ListParagraph"/>
        <w:numPr>
          <w:ilvl w:val="0"/>
          <w:numId w:val="1"/>
        </w:numPr>
      </w:pPr>
      <w:r w:rsidRPr="006D6289">
        <w:rPr>
          <w:noProof/>
        </w:rPr>
        <w:t>MPAMB-GE 2211:  Data Analysis in the Music Industry (R) (Larry wrote this course, now a requirement for NYU Music Business undergrads and grad students)</w:t>
      </w:r>
    </w:p>
    <w:p w14:paraId="77BE4EE3" w14:textId="77777777" w:rsidR="004A70FE" w:rsidRDefault="003861A9" w:rsidP="004A70FE">
      <w:pPr>
        <w:pStyle w:val="ListParagraph"/>
        <w:numPr>
          <w:ilvl w:val="0"/>
          <w:numId w:val="1"/>
        </w:numPr>
      </w:pPr>
      <w:r w:rsidRPr="006D6289">
        <w:rPr>
          <w:noProof/>
        </w:rPr>
        <w:t>MPAMB-GE 2206:  Strategic Marketing in the Music Industry (E)</w:t>
      </w:r>
    </w:p>
    <w:p w14:paraId="4C137353" w14:textId="77777777" w:rsidR="004A70FE" w:rsidRDefault="003861A9" w:rsidP="004A70FE">
      <w:pPr>
        <w:pStyle w:val="ListParagraph"/>
        <w:numPr>
          <w:ilvl w:val="0"/>
          <w:numId w:val="1"/>
        </w:numPr>
      </w:pPr>
      <w:r w:rsidRPr="006D6289">
        <w:rPr>
          <w:noProof/>
        </w:rPr>
        <w:t>MPAMB-GE 2207:  Global Music Management (NYU – London) (E) (3 times)</w:t>
      </w:r>
    </w:p>
    <w:p w14:paraId="6D570BCC" w14:textId="77777777" w:rsidR="004A70FE" w:rsidRDefault="003861A9" w:rsidP="004A70FE">
      <w:pPr>
        <w:pStyle w:val="ListParagraph"/>
        <w:numPr>
          <w:ilvl w:val="0"/>
          <w:numId w:val="1"/>
        </w:numPr>
      </w:pPr>
      <w:r w:rsidRPr="006D6289">
        <w:rPr>
          <w:noProof/>
        </w:rPr>
        <w:t>MPAMB-UE 100:    Business Structure of the Music Industry (R)</w:t>
      </w:r>
    </w:p>
    <w:p w14:paraId="5487F6E9" w14:textId="77777777" w:rsidR="004A70FE" w:rsidRDefault="003861A9" w:rsidP="004A70FE">
      <w:pPr>
        <w:pStyle w:val="ListParagraph"/>
        <w:numPr>
          <w:ilvl w:val="0"/>
          <w:numId w:val="1"/>
        </w:numPr>
      </w:pPr>
      <w:r w:rsidRPr="006D6289">
        <w:rPr>
          <w:noProof/>
        </w:rPr>
        <w:t>MPAMB-UE 106:    Global Music Trend Analysis (E)</w:t>
      </w:r>
    </w:p>
    <w:p w14:paraId="2DC6B6F9" w14:textId="77777777" w:rsidR="004A70FE" w:rsidRDefault="003861A9" w:rsidP="004A70FE">
      <w:pPr>
        <w:pStyle w:val="ListParagraph"/>
        <w:numPr>
          <w:ilvl w:val="0"/>
          <w:numId w:val="1"/>
        </w:numPr>
      </w:pPr>
      <w:r w:rsidRPr="006D6289">
        <w:rPr>
          <w:noProof/>
        </w:rPr>
        <w:t xml:space="preserve">MPAMB-UE 1310:  Village Records (R) </w:t>
      </w:r>
    </w:p>
    <w:p w14:paraId="7E190128" w14:textId="17B59FF8" w:rsidR="003861A9" w:rsidRDefault="003861A9" w:rsidP="004A70FE">
      <w:pPr>
        <w:pStyle w:val="ListParagraph"/>
        <w:numPr>
          <w:ilvl w:val="0"/>
          <w:numId w:val="1"/>
        </w:numPr>
      </w:pPr>
      <w:r w:rsidRPr="006D6289">
        <w:rPr>
          <w:noProof/>
        </w:rPr>
        <w:t xml:space="preserve">MPAMB-UE 1400:  Entrepreneurship in the Music Industry (R) (undergrad "capstone")   </w:t>
      </w:r>
      <w:r w:rsidRPr="006D6289">
        <w:rPr>
          <w:noProof/>
        </w:rPr>
        <w:cr/>
        <w:t xml:space="preserve"> </w:t>
      </w:r>
      <w:r w:rsidRPr="006D6289">
        <w:rPr>
          <w:noProof/>
        </w:rPr>
        <w:cr/>
        <w:t xml:space="preserve"> (R) = required     (E) = elective</w:t>
      </w:r>
    </w:p>
    <w:p w14:paraId="204E5990" w14:textId="77777777" w:rsidR="003861A9" w:rsidRDefault="003861A9"/>
    <w:p w14:paraId="78CEB0B7" w14:textId="77777777" w:rsidR="003861A9" w:rsidRPr="006D6289" w:rsidRDefault="003861A9" w:rsidP="00695BC7">
      <w:pPr>
        <w:rPr>
          <w:i/>
          <w:iCs/>
          <w:noProof/>
        </w:rPr>
      </w:pPr>
      <w:r w:rsidRPr="006D6289">
        <w:rPr>
          <w:i/>
          <w:iCs/>
          <w:noProof/>
        </w:rPr>
        <w:t>Top Ten Reasons Why Larry Miller Should Be Music Biz Educator of the Year:</w:t>
      </w:r>
    </w:p>
    <w:p w14:paraId="2C5E60A8" w14:textId="77777777" w:rsidR="003861A9" w:rsidRPr="006D6289" w:rsidRDefault="003861A9" w:rsidP="00695BC7">
      <w:pPr>
        <w:rPr>
          <w:i/>
          <w:iCs/>
          <w:noProof/>
        </w:rPr>
      </w:pPr>
    </w:p>
    <w:p w14:paraId="3BAED064" w14:textId="3B664C0B" w:rsidR="003861A9" w:rsidRDefault="003861A9" w:rsidP="00695BC7">
      <w:pPr>
        <w:rPr>
          <w:i/>
          <w:iCs/>
          <w:noProof/>
        </w:rPr>
      </w:pPr>
      <w:r w:rsidRPr="006D6289">
        <w:rPr>
          <w:i/>
          <w:iCs/>
          <w:noProof/>
        </w:rPr>
        <w:t>1.</w:t>
      </w:r>
      <w:r w:rsidRPr="006D6289">
        <w:rPr>
          <w:i/>
          <w:iCs/>
          <w:noProof/>
        </w:rPr>
        <w:tab/>
        <w:t>Professor Larry Miller has been active in the music business for over thirty years as a label executive, consultant, radio personality, podcaster, voiceover artist, and, of course, an educator</w:t>
      </w:r>
    </w:p>
    <w:p w14:paraId="72F81B13" w14:textId="77777777" w:rsidR="004A70FE" w:rsidRPr="006D6289" w:rsidRDefault="004A70FE" w:rsidP="00695BC7">
      <w:pPr>
        <w:rPr>
          <w:i/>
          <w:iCs/>
          <w:noProof/>
        </w:rPr>
      </w:pPr>
    </w:p>
    <w:p w14:paraId="3C7D717B" w14:textId="77777777" w:rsidR="003861A9" w:rsidRPr="006D6289" w:rsidRDefault="003861A9" w:rsidP="00695BC7">
      <w:pPr>
        <w:rPr>
          <w:i/>
          <w:iCs/>
          <w:noProof/>
        </w:rPr>
      </w:pPr>
      <w:r w:rsidRPr="006D6289">
        <w:rPr>
          <w:i/>
          <w:iCs/>
          <w:noProof/>
        </w:rPr>
        <w:t>2.</w:t>
      </w:r>
      <w:r w:rsidRPr="006D6289">
        <w:rPr>
          <w:i/>
          <w:iCs/>
          <w:noProof/>
        </w:rPr>
        <w:tab/>
        <w:t>He’s been a full-time member of the faculty of NYU Steinhardt since 2012, and Chair of the Music Business Program for most of that time. Under his leadership, and thanks to his vision and guidance, the Program has been consistently named by Billboard as one of the top music business programs in the country. The Program attracts students (and faculty) from all over the world to its undergraduate and graduate level programs, with enrollment (and competition for admission) increasing every year, due in no small part to Professor Miller.</w:t>
      </w:r>
    </w:p>
    <w:p w14:paraId="7E220C3A" w14:textId="77777777" w:rsidR="004A70FE" w:rsidRDefault="004A70FE" w:rsidP="00695BC7">
      <w:pPr>
        <w:rPr>
          <w:i/>
          <w:iCs/>
          <w:noProof/>
        </w:rPr>
      </w:pPr>
    </w:p>
    <w:p w14:paraId="33775DC4" w14:textId="2E43E7D8" w:rsidR="003861A9" w:rsidRPr="006D6289" w:rsidRDefault="003861A9" w:rsidP="00695BC7">
      <w:pPr>
        <w:rPr>
          <w:i/>
          <w:iCs/>
          <w:noProof/>
        </w:rPr>
      </w:pPr>
      <w:r w:rsidRPr="006D6289">
        <w:rPr>
          <w:i/>
          <w:iCs/>
          <w:noProof/>
        </w:rPr>
        <w:t>3.</w:t>
      </w:r>
      <w:r w:rsidRPr="006D6289">
        <w:rPr>
          <w:i/>
          <w:iCs/>
          <w:noProof/>
        </w:rPr>
        <w:tab/>
        <w:t>Professor Miller is deeply respected and well-liked by his colleagues at the University, his peers within the entertainment industry, and most of all by students and alumni of the Music Business Program. He is not only extremely knowledgeable about the history and current state of the business, but he is widely acknowledged as an expert on new developments and future trends. He is quoted frequently in major media outlets including The New York Times, Billboard, The Wall Street Journal, CNN, and more.</w:t>
      </w:r>
    </w:p>
    <w:p w14:paraId="48ED3294" w14:textId="77777777" w:rsidR="004A70FE" w:rsidRDefault="004A70FE" w:rsidP="00695BC7">
      <w:pPr>
        <w:rPr>
          <w:i/>
          <w:iCs/>
          <w:noProof/>
        </w:rPr>
      </w:pPr>
    </w:p>
    <w:p w14:paraId="0554F921" w14:textId="7B3C0733" w:rsidR="003861A9" w:rsidRPr="006D6289" w:rsidRDefault="003861A9" w:rsidP="00695BC7">
      <w:pPr>
        <w:rPr>
          <w:i/>
          <w:iCs/>
          <w:noProof/>
        </w:rPr>
      </w:pPr>
      <w:r w:rsidRPr="006D6289">
        <w:rPr>
          <w:i/>
          <w:iCs/>
          <w:noProof/>
        </w:rPr>
        <w:t>4.</w:t>
      </w:r>
      <w:r w:rsidRPr="006D6289">
        <w:rPr>
          <w:i/>
          <w:iCs/>
          <w:noProof/>
        </w:rPr>
        <w:tab/>
        <w:t xml:space="preserve">Professor Miller routinely goes above and beyond to assist the students and alumni of the graduate and undergraduate degree programs at NYU Steinhardt, both during their time at NYU and for years thereafter. He leverages his vast network of professional contacts, spends </w:t>
      </w:r>
      <w:r w:rsidRPr="006D6289">
        <w:rPr>
          <w:i/>
          <w:iCs/>
          <w:noProof/>
        </w:rPr>
        <w:lastRenderedPageBreak/>
        <w:t>enormous amounts of time advising and mentoring students and alums, and takes a deep and genuine interest in their growth and career development. Many of the Program’s graduates credit Professor Miller with enabling them to fulfill their professional dreams. His experience as a world traveler also enables him to be effective and appreciated as a mentor to NYU’s many international students, for whom it is especially critical to feel seen, heard, and supported.</w:t>
      </w:r>
    </w:p>
    <w:p w14:paraId="5647AD6A" w14:textId="77777777" w:rsidR="004A70FE" w:rsidRDefault="004A70FE" w:rsidP="00695BC7">
      <w:pPr>
        <w:rPr>
          <w:i/>
          <w:iCs/>
          <w:noProof/>
        </w:rPr>
      </w:pPr>
    </w:p>
    <w:p w14:paraId="27E6210F" w14:textId="4EBA25C4" w:rsidR="003861A9" w:rsidRPr="006D6289" w:rsidRDefault="003861A9" w:rsidP="00695BC7">
      <w:pPr>
        <w:rPr>
          <w:i/>
          <w:iCs/>
          <w:noProof/>
        </w:rPr>
      </w:pPr>
      <w:r w:rsidRPr="006D6289">
        <w:rPr>
          <w:i/>
          <w:iCs/>
          <w:noProof/>
        </w:rPr>
        <w:t>5.</w:t>
      </w:r>
      <w:r w:rsidRPr="006D6289">
        <w:rPr>
          <w:i/>
          <w:iCs/>
          <w:noProof/>
        </w:rPr>
        <w:tab/>
        <w:t>His commitment to forward thinking is unmatched. He is consistently ahead of industry curves in both understanding and explaining what is on the horizon in the music industry. This long range vision drives his commitment to – in his words – “train our students for jobs that don’t yet exist.”  His teaching style is both rigorous and riveting, and he has done extraordinary work both at NYU’s home campus in New York, and at other locales including London, Shanghai, Los Angeles, Nashville, and more.</w:t>
      </w:r>
    </w:p>
    <w:p w14:paraId="7438CB96" w14:textId="77777777" w:rsidR="004A70FE" w:rsidRDefault="004A70FE" w:rsidP="00695BC7">
      <w:pPr>
        <w:rPr>
          <w:i/>
          <w:iCs/>
          <w:noProof/>
        </w:rPr>
      </w:pPr>
    </w:p>
    <w:p w14:paraId="428F0D86" w14:textId="16D493DA" w:rsidR="003861A9" w:rsidRPr="006D6289" w:rsidRDefault="003861A9" w:rsidP="00695BC7">
      <w:pPr>
        <w:rPr>
          <w:i/>
          <w:iCs/>
          <w:noProof/>
        </w:rPr>
      </w:pPr>
      <w:r w:rsidRPr="006D6289">
        <w:rPr>
          <w:i/>
          <w:iCs/>
          <w:noProof/>
        </w:rPr>
        <w:t>6.</w:t>
      </w:r>
      <w:r w:rsidRPr="006D6289">
        <w:rPr>
          <w:i/>
          <w:iCs/>
          <w:noProof/>
        </w:rPr>
        <w:tab/>
        <w:t>Beyond his prowess as an educator and industry professional, Larry is one of the wisest, kindest, perceptive and most supportive people one can find. Without fanfare or expectation of reward (and usually without having to be asked), he extends himself daily on behalf of those around him, and provides encouragement, feedback, advice, constructive criticism when needed, moral support, and a healthy dose of humor. These traits are well documented, but I can speak from personal experience, particularly with respect to one particularly difficult period of my life. In late 2020 – in the midst of an already challenging global pandemic – my husband was diagnosed with brain cancer. Larry was one of the few colleagues with whom I initially shared this devastating news, and he immediately took steps to take certain non-essential academic obligations off my plate, even over my protestations at the time that this was not necessary. He knew what I needed better than I did, and he acted without hesitation to make a horrific experience somewhat less horrific. Over the next few months of my husband’s illness, and in the aftermath of Bob’s tragic death, Larry was profoundly there for me and my family, offering both the support and the space I needed to grieve, to endure, and to move forward. I will never forget his kindness.</w:t>
      </w:r>
    </w:p>
    <w:p w14:paraId="5F666A5B" w14:textId="77777777" w:rsidR="004A70FE" w:rsidRDefault="004A70FE" w:rsidP="00695BC7">
      <w:pPr>
        <w:rPr>
          <w:i/>
          <w:iCs/>
          <w:noProof/>
        </w:rPr>
      </w:pPr>
    </w:p>
    <w:p w14:paraId="050695B1" w14:textId="41E73EF1" w:rsidR="003861A9" w:rsidRPr="006D6289" w:rsidRDefault="003861A9" w:rsidP="00695BC7">
      <w:pPr>
        <w:rPr>
          <w:i/>
          <w:iCs/>
          <w:noProof/>
        </w:rPr>
      </w:pPr>
      <w:r w:rsidRPr="006D6289">
        <w:rPr>
          <w:i/>
          <w:iCs/>
          <w:noProof/>
        </w:rPr>
        <w:t>7.</w:t>
      </w:r>
      <w:r w:rsidRPr="006D6289">
        <w:rPr>
          <w:i/>
          <w:iCs/>
          <w:noProof/>
        </w:rPr>
        <w:tab/>
        <w:t>Professor Miller has a fantastic “side gig” as a voiceover artist, providing his talents for a number of national campaigns. He is frequently pressed into service to serve as the “Voce of God” at NYU events….just imagine what he could do for Music Biz!</w:t>
      </w:r>
    </w:p>
    <w:p w14:paraId="7F9EC428" w14:textId="77777777" w:rsidR="004A70FE" w:rsidRDefault="004A70FE" w:rsidP="00695BC7">
      <w:pPr>
        <w:rPr>
          <w:i/>
          <w:iCs/>
          <w:noProof/>
        </w:rPr>
      </w:pPr>
    </w:p>
    <w:p w14:paraId="68A949C4" w14:textId="770B17D8" w:rsidR="003861A9" w:rsidRPr="006D6289" w:rsidRDefault="003861A9" w:rsidP="00695BC7">
      <w:pPr>
        <w:rPr>
          <w:i/>
          <w:iCs/>
          <w:noProof/>
        </w:rPr>
      </w:pPr>
      <w:r w:rsidRPr="006D6289">
        <w:rPr>
          <w:i/>
          <w:iCs/>
          <w:noProof/>
        </w:rPr>
        <w:t>8.</w:t>
      </w:r>
      <w:r w:rsidRPr="006D6289">
        <w:rPr>
          <w:i/>
          <w:iCs/>
          <w:noProof/>
        </w:rPr>
        <w:tab/>
        <w:t>He created, developed, produces and hosts the popular “Musonomics” podcast, a deep dive into the convergent worlds of music, media, business, and technology. The podcast is very highly regarded, with an impressive array of industry leaders joining Professor Miller as featured guests. Even better, he regularly enlists the help of students to assist and be a part of this endeavor, as a result of which a number of NYU students have become podcasters themselves.</w:t>
      </w:r>
    </w:p>
    <w:p w14:paraId="6A61198F" w14:textId="77777777" w:rsidR="004A70FE" w:rsidRDefault="004A70FE" w:rsidP="00695BC7">
      <w:pPr>
        <w:rPr>
          <w:i/>
          <w:iCs/>
          <w:noProof/>
        </w:rPr>
      </w:pPr>
    </w:p>
    <w:p w14:paraId="417FD352" w14:textId="08D83B21" w:rsidR="003861A9" w:rsidRPr="006D6289" w:rsidRDefault="003861A9" w:rsidP="00695BC7">
      <w:pPr>
        <w:rPr>
          <w:i/>
          <w:iCs/>
          <w:noProof/>
        </w:rPr>
      </w:pPr>
      <w:r w:rsidRPr="006D6289">
        <w:rPr>
          <w:i/>
          <w:iCs/>
          <w:noProof/>
        </w:rPr>
        <w:t>9.</w:t>
      </w:r>
      <w:r w:rsidRPr="006D6289">
        <w:rPr>
          <w:i/>
          <w:iCs/>
          <w:noProof/>
        </w:rPr>
        <w:tab/>
        <w:t xml:space="preserve">Larry is unfailingly respectful of those around him,  and “plays well with others,” at every level of the industry and the academic world. His business savvy, combined with his overall charm and affability, make him both (a) a highly effective negotiator who achieves results (often despite the odds) and (b) a truly delightful person to be around. He is remarkably good at navigating the often byzantine administrative hurdles of a large university, while fostering a </w:t>
      </w:r>
      <w:r w:rsidRPr="006D6289">
        <w:rPr>
          <w:i/>
          <w:iCs/>
          <w:noProof/>
        </w:rPr>
        <w:lastRenderedPageBreak/>
        <w:t>warm and comfortable environment within the Music Business Program itself. Students, alums, faculty and administrators all adore Larry.</w:t>
      </w:r>
    </w:p>
    <w:p w14:paraId="3DEB19F1" w14:textId="77777777" w:rsidR="004A70FE" w:rsidRDefault="004A70FE" w:rsidP="00695BC7">
      <w:pPr>
        <w:rPr>
          <w:i/>
          <w:iCs/>
          <w:noProof/>
        </w:rPr>
      </w:pPr>
    </w:p>
    <w:p w14:paraId="5FDAD8F0" w14:textId="1469E7B7" w:rsidR="003861A9" w:rsidRPr="006D6289" w:rsidRDefault="003861A9" w:rsidP="00695BC7">
      <w:pPr>
        <w:rPr>
          <w:i/>
          <w:iCs/>
          <w:noProof/>
        </w:rPr>
      </w:pPr>
      <w:r w:rsidRPr="006D6289">
        <w:rPr>
          <w:i/>
          <w:iCs/>
          <w:noProof/>
        </w:rPr>
        <w:t>10.</w:t>
      </w:r>
      <w:r w:rsidRPr="006D6289">
        <w:rPr>
          <w:i/>
          <w:iCs/>
          <w:noProof/>
        </w:rPr>
        <w:tab/>
        <w:t>And finally… he has the best laugh in the business. These days, we need it!</w:t>
      </w:r>
    </w:p>
    <w:p w14:paraId="69C15B75" w14:textId="77777777" w:rsidR="003861A9" w:rsidRPr="006D6289" w:rsidRDefault="003861A9" w:rsidP="00695BC7">
      <w:pPr>
        <w:rPr>
          <w:i/>
          <w:iCs/>
          <w:noProof/>
        </w:rPr>
      </w:pPr>
    </w:p>
    <w:p w14:paraId="39DE8367" w14:textId="77777777" w:rsidR="003861A9" w:rsidRPr="006D6289" w:rsidRDefault="003861A9" w:rsidP="00695BC7">
      <w:pPr>
        <w:rPr>
          <w:i/>
          <w:iCs/>
          <w:noProof/>
        </w:rPr>
      </w:pPr>
      <w:r w:rsidRPr="006D6289">
        <w:rPr>
          <w:i/>
          <w:iCs/>
          <w:noProof/>
        </w:rPr>
        <w:t>Thanks for your consideration. If I can provide any further information, please don’t hesitate to ask.</w:t>
      </w:r>
    </w:p>
    <w:p w14:paraId="2863CF7A" w14:textId="77777777" w:rsidR="003861A9" w:rsidRPr="006D6289" w:rsidRDefault="003861A9" w:rsidP="00695BC7">
      <w:pPr>
        <w:rPr>
          <w:i/>
          <w:iCs/>
          <w:noProof/>
        </w:rPr>
      </w:pPr>
    </w:p>
    <w:p w14:paraId="181B329F" w14:textId="77777777" w:rsidR="003861A9" w:rsidRPr="006D6289" w:rsidRDefault="003861A9" w:rsidP="00695BC7">
      <w:pPr>
        <w:rPr>
          <w:i/>
          <w:iCs/>
          <w:noProof/>
        </w:rPr>
      </w:pPr>
      <w:r w:rsidRPr="006D6289">
        <w:rPr>
          <w:i/>
          <w:iCs/>
          <w:noProof/>
        </w:rPr>
        <w:t>Respectfully submitted,</w:t>
      </w:r>
    </w:p>
    <w:p w14:paraId="2BEB6C18" w14:textId="1744C25F" w:rsidR="003861A9" w:rsidRPr="006D6289" w:rsidRDefault="003861A9" w:rsidP="00695BC7">
      <w:pPr>
        <w:rPr>
          <w:i/>
          <w:iCs/>
          <w:noProof/>
        </w:rPr>
      </w:pPr>
      <w:r w:rsidRPr="006D6289">
        <w:rPr>
          <w:i/>
          <w:iCs/>
          <w:noProof/>
        </w:rPr>
        <w:t>Judy Tint</w:t>
      </w:r>
      <w:r w:rsidR="004A70FE">
        <w:rPr>
          <w:i/>
          <w:iCs/>
          <w:noProof/>
        </w:rPr>
        <w:br/>
      </w:r>
      <w:r w:rsidRPr="006D6289">
        <w:rPr>
          <w:i/>
          <w:iCs/>
          <w:noProof/>
        </w:rPr>
        <w:t>Clinical Associate Professor of Music Business</w:t>
      </w:r>
    </w:p>
    <w:p w14:paraId="019EA220" w14:textId="77777777" w:rsidR="003861A9" w:rsidRPr="006D6289" w:rsidRDefault="003861A9" w:rsidP="00695BC7">
      <w:pPr>
        <w:rPr>
          <w:i/>
          <w:iCs/>
          <w:noProof/>
        </w:rPr>
      </w:pPr>
      <w:r w:rsidRPr="006D6289">
        <w:rPr>
          <w:i/>
          <w:iCs/>
          <w:noProof/>
        </w:rPr>
        <w:t>NYU Steinhardt</w:t>
      </w:r>
    </w:p>
    <w:p w14:paraId="6C494D5C" w14:textId="43E18303" w:rsidR="003861A9" w:rsidRPr="00695BC7" w:rsidRDefault="003861A9">
      <w:pPr>
        <w:rPr>
          <w:i/>
          <w:iCs/>
          <w:noProof/>
        </w:rPr>
      </w:pPr>
      <w:r w:rsidRPr="006D6289">
        <w:rPr>
          <w:i/>
          <w:iCs/>
          <w:noProof/>
        </w:rPr>
        <w:t>Department of Music &amp; Performing Arts Professions</w:t>
      </w:r>
    </w:p>
    <w:p w14:paraId="5329A6E6" w14:textId="77777777" w:rsidR="003861A9" w:rsidRPr="00695BC7" w:rsidRDefault="003861A9">
      <w:pPr>
        <w:rPr>
          <w:i/>
          <w:iCs/>
        </w:rPr>
      </w:pPr>
    </w:p>
    <w:p w14:paraId="7FF4B5B8" w14:textId="77777777" w:rsidR="003861A9" w:rsidRPr="00695BC7" w:rsidRDefault="003861A9">
      <w:pPr>
        <w:rPr>
          <w:i/>
          <w:iCs/>
          <w:u w:val="single"/>
        </w:rPr>
      </w:pPr>
      <w:r w:rsidRPr="00695BC7">
        <w:rPr>
          <w:i/>
          <w:iCs/>
          <w:u w:val="single"/>
        </w:rPr>
        <w:t>Supporting Materials</w:t>
      </w:r>
    </w:p>
    <w:p w14:paraId="7B422AFA" w14:textId="1D5276CD" w:rsidR="004A70FE" w:rsidRDefault="00000000">
      <w:pPr>
        <w:rPr>
          <w:i/>
          <w:iCs/>
          <w:noProof/>
        </w:rPr>
      </w:pPr>
      <w:hyperlink r:id="rId13" w:history="1">
        <w:r w:rsidR="004A70FE" w:rsidRPr="006D6289">
          <w:rPr>
            <w:rStyle w:val="Hyperlink"/>
            <w:i/>
            <w:iCs/>
            <w:noProof/>
          </w:rPr>
          <w:t>https://musicbiz.org/wp-content/uploads/gravity_forms/221-a2bff84f5239381948c494c909bd3263/2024/01/LM-letter-Serona-Elton.pdf</w:t>
        </w:r>
      </w:hyperlink>
    </w:p>
    <w:p w14:paraId="6AD3C2A1" w14:textId="77777777" w:rsidR="004A70FE" w:rsidRDefault="004A70FE">
      <w:pPr>
        <w:rPr>
          <w:i/>
          <w:iCs/>
          <w:noProof/>
        </w:rPr>
      </w:pPr>
    </w:p>
    <w:p w14:paraId="53E32835" w14:textId="17E1F686" w:rsidR="004A70FE" w:rsidRDefault="00000000">
      <w:pPr>
        <w:rPr>
          <w:i/>
          <w:iCs/>
          <w:noProof/>
        </w:rPr>
      </w:pPr>
      <w:hyperlink r:id="rId14" w:history="1">
        <w:r w:rsidR="004A70FE" w:rsidRPr="006D6289">
          <w:rPr>
            <w:rStyle w:val="Hyperlink"/>
            <w:i/>
            <w:iCs/>
            <w:noProof/>
          </w:rPr>
          <w:t>https://musicbiz.org/wp-content/uploads/gravity_forms/221-a2bff84f5239381948c494c909bd3263/2024/01/LM-letter-Hugo-Obori.pdf</w:t>
        </w:r>
      </w:hyperlink>
    </w:p>
    <w:p w14:paraId="060AB28F" w14:textId="77777777" w:rsidR="004A70FE" w:rsidRDefault="004A70FE">
      <w:pPr>
        <w:rPr>
          <w:i/>
          <w:iCs/>
          <w:noProof/>
        </w:rPr>
      </w:pPr>
    </w:p>
    <w:p w14:paraId="729309E6" w14:textId="0D510BDF" w:rsidR="004A70FE" w:rsidRDefault="00000000">
      <w:pPr>
        <w:rPr>
          <w:i/>
          <w:iCs/>
          <w:noProof/>
        </w:rPr>
      </w:pPr>
      <w:hyperlink r:id="rId15" w:history="1">
        <w:r w:rsidR="004A70FE" w:rsidRPr="006D6289">
          <w:rPr>
            <w:rStyle w:val="Hyperlink"/>
            <w:i/>
            <w:iCs/>
            <w:noProof/>
          </w:rPr>
          <w:t>https://musicbiz.org/wp-content/uploads/gravity_forms/221-a2bff84f5239381948c494c909bd3263/2024/01/LM-letter-Fernanda-Balzaretti.pdf</w:t>
        </w:r>
      </w:hyperlink>
    </w:p>
    <w:p w14:paraId="44DEE5FE" w14:textId="77777777" w:rsidR="004A70FE" w:rsidRDefault="004A70FE">
      <w:pPr>
        <w:rPr>
          <w:i/>
          <w:iCs/>
          <w:noProof/>
        </w:rPr>
      </w:pPr>
    </w:p>
    <w:p w14:paraId="624E65D3" w14:textId="45916798" w:rsidR="004A70FE" w:rsidRDefault="00000000">
      <w:pPr>
        <w:rPr>
          <w:i/>
          <w:iCs/>
          <w:noProof/>
        </w:rPr>
      </w:pPr>
      <w:hyperlink r:id="rId16" w:history="1">
        <w:r w:rsidR="004A70FE" w:rsidRPr="006D6289">
          <w:rPr>
            <w:rStyle w:val="Hyperlink"/>
            <w:i/>
            <w:iCs/>
            <w:noProof/>
          </w:rPr>
          <w:t>https://musicbiz.org/wp-content/uploads/gravity_forms/221-a2bff84f5239381948c494c909bd3263/2024/01/LM-letter-Diship-Garg.pdf</w:t>
        </w:r>
      </w:hyperlink>
    </w:p>
    <w:p w14:paraId="6F66ECF5" w14:textId="77777777" w:rsidR="004A70FE" w:rsidRDefault="004A70FE">
      <w:pPr>
        <w:rPr>
          <w:i/>
          <w:iCs/>
          <w:noProof/>
        </w:rPr>
      </w:pPr>
    </w:p>
    <w:p w14:paraId="08F564A4" w14:textId="7E95D97E" w:rsidR="004A70FE" w:rsidRDefault="00000000">
      <w:pPr>
        <w:rPr>
          <w:i/>
          <w:iCs/>
          <w:noProof/>
        </w:rPr>
      </w:pPr>
      <w:hyperlink r:id="rId17" w:history="1">
        <w:r w:rsidR="004A70FE" w:rsidRPr="006D6289">
          <w:rPr>
            <w:rStyle w:val="Hyperlink"/>
            <w:i/>
            <w:iCs/>
            <w:noProof/>
          </w:rPr>
          <w:t>https://musicbiz.org/wp-content/uploads/gravity_forms/221-a2bff84f5239381948c494c909bd3263/2024/01/LM-letter-Daniella-Vostinar.pdf</w:t>
        </w:r>
      </w:hyperlink>
    </w:p>
    <w:p w14:paraId="73E6A53E" w14:textId="77777777" w:rsidR="004A70FE" w:rsidRDefault="004A70FE">
      <w:pPr>
        <w:rPr>
          <w:i/>
          <w:iCs/>
          <w:noProof/>
        </w:rPr>
      </w:pPr>
    </w:p>
    <w:p w14:paraId="0CF06A1E" w14:textId="5D647160" w:rsidR="004A70FE" w:rsidRDefault="00000000">
      <w:pPr>
        <w:rPr>
          <w:i/>
          <w:iCs/>
          <w:noProof/>
        </w:rPr>
      </w:pPr>
      <w:hyperlink r:id="rId18" w:history="1">
        <w:r w:rsidR="004A70FE" w:rsidRPr="006D6289">
          <w:rPr>
            <w:rStyle w:val="Hyperlink"/>
            <w:i/>
            <w:iCs/>
            <w:noProof/>
          </w:rPr>
          <w:t>https://musicbiz.org/wp-content/uploads/gravity_forms/221-a2bff84f5239381948c494c909bd3263/2024/01/LM-letter-Connor-Handwerk.pdf</w:t>
        </w:r>
      </w:hyperlink>
    </w:p>
    <w:p w14:paraId="52F87866" w14:textId="77777777" w:rsidR="004A70FE" w:rsidRDefault="004A70FE">
      <w:pPr>
        <w:rPr>
          <w:i/>
          <w:iCs/>
          <w:noProof/>
        </w:rPr>
      </w:pPr>
    </w:p>
    <w:p w14:paraId="69EC50D2" w14:textId="1837E066" w:rsidR="003861A9" w:rsidRDefault="00000000">
      <w:pPr>
        <w:rPr>
          <w:i/>
          <w:iCs/>
          <w:noProof/>
        </w:rPr>
      </w:pPr>
      <w:hyperlink r:id="rId19" w:history="1">
        <w:r w:rsidR="004A70FE" w:rsidRPr="006D6289">
          <w:rPr>
            <w:rStyle w:val="Hyperlink"/>
            <w:i/>
            <w:iCs/>
            <w:noProof/>
          </w:rPr>
          <w:t>https://musicbiz.org/wp-content/uploads/gravity_forms/221-a2bff84f5239381948c494c909bd3263/2024/01/LM-letter-Alfonso-Hernandez.pdf</w:t>
        </w:r>
      </w:hyperlink>
    </w:p>
    <w:p w14:paraId="29E58798" w14:textId="77777777" w:rsidR="003861A9" w:rsidRDefault="003861A9"/>
    <w:p w14:paraId="658F9CFF" w14:textId="77777777" w:rsidR="003861A9" w:rsidRDefault="003861A9">
      <w:pPr>
        <w:rPr>
          <w:color w:val="2F5496" w:themeColor="accent1" w:themeShade="BF"/>
          <w:sz w:val="20"/>
          <w:szCs w:val="20"/>
        </w:rPr>
        <w:sectPr w:rsidR="003861A9" w:rsidSect="003861A9">
          <w:pgSz w:w="12240" w:h="15840"/>
          <w:pgMar w:top="1440" w:right="1440" w:bottom="1440" w:left="1440" w:header="720" w:footer="720" w:gutter="0"/>
          <w:pgNumType w:start="1"/>
          <w:cols w:space="720"/>
          <w:docGrid w:linePitch="360"/>
        </w:sectPr>
      </w:pPr>
      <w:r w:rsidRPr="006D6289">
        <w:rPr>
          <w:noProof/>
          <w:color w:val="2F5496" w:themeColor="accent1" w:themeShade="BF"/>
          <w:sz w:val="20"/>
          <w:szCs w:val="20"/>
        </w:rPr>
        <w:t>Judy Tint</w:t>
      </w:r>
      <w:r w:rsidRPr="00695BC7">
        <w:rPr>
          <w:color w:val="2F5496" w:themeColor="accent1" w:themeShade="BF"/>
          <w:sz w:val="20"/>
          <w:szCs w:val="20"/>
        </w:rPr>
        <w:t xml:space="preserve">, </w:t>
      </w:r>
      <w:r w:rsidRPr="006D6289">
        <w:rPr>
          <w:noProof/>
          <w:color w:val="2F5496" w:themeColor="accent1" w:themeShade="BF"/>
          <w:sz w:val="20"/>
          <w:szCs w:val="20"/>
        </w:rPr>
        <w:t>NYU Steinhardt / Judy Tint, Counselor At Law</w:t>
      </w:r>
      <w:r w:rsidRPr="00695BC7">
        <w:rPr>
          <w:color w:val="2F5496" w:themeColor="accent1" w:themeShade="BF"/>
          <w:sz w:val="20"/>
          <w:szCs w:val="20"/>
        </w:rPr>
        <w:t xml:space="preserve">, </w:t>
      </w:r>
      <w:r w:rsidRPr="006D6289">
        <w:rPr>
          <w:noProof/>
          <w:color w:val="2F5496" w:themeColor="accent1" w:themeShade="BF"/>
          <w:sz w:val="20"/>
          <w:szCs w:val="20"/>
        </w:rPr>
        <w:t>judy.tint@nyu.edu</w:t>
      </w:r>
    </w:p>
    <w:p w14:paraId="5186C71D" w14:textId="77777777" w:rsidR="003861A9" w:rsidRPr="00695BC7" w:rsidRDefault="003861A9">
      <w:pPr>
        <w:rPr>
          <w:b/>
          <w:bCs/>
          <w:color w:val="2F5496" w:themeColor="accent1" w:themeShade="BF"/>
        </w:rPr>
      </w:pPr>
      <w:r w:rsidRPr="00695BC7">
        <w:rPr>
          <w:b/>
          <w:bCs/>
          <w:color w:val="2F5496" w:themeColor="accent1" w:themeShade="BF"/>
        </w:rPr>
        <w:lastRenderedPageBreak/>
        <w:t>Submission #</w:t>
      </w:r>
      <w:r w:rsidRPr="006D6289">
        <w:rPr>
          <w:b/>
          <w:bCs/>
          <w:noProof/>
          <w:color w:val="2F5496" w:themeColor="accent1" w:themeShade="BF"/>
        </w:rPr>
        <w:t>4</w:t>
      </w:r>
    </w:p>
    <w:p w14:paraId="3A9193A1" w14:textId="77777777" w:rsidR="003861A9" w:rsidRDefault="003861A9"/>
    <w:p w14:paraId="7DD95722" w14:textId="77777777" w:rsidR="003861A9" w:rsidRPr="00695BC7" w:rsidRDefault="003861A9">
      <w:pPr>
        <w:rPr>
          <w:b/>
          <w:bCs/>
        </w:rPr>
      </w:pPr>
      <w:r w:rsidRPr="006D6289">
        <w:rPr>
          <w:b/>
          <w:bCs/>
          <w:noProof/>
        </w:rPr>
        <w:t>Patricia Rivera MacMurray</w:t>
      </w:r>
    </w:p>
    <w:p w14:paraId="15F0B6C7" w14:textId="77777777" w:rsidR="003861A9" w:rsidRPr="00695BC7" w:rsidRDefault="003861A9">
      <w:pPr>
        <w:rPr>
          <w:b/>
          <w:bCs/>
        </w:rPr>
      </w:pPr>
      <w:r w:rsidRPr="006D6289">
        <w:rPr>
          <w:b/>
          <w:bCs/>
          <w:noProof/>
        </w:rPr>
        <w:t>Lecturer</w:t>
      </w:r>
      <w:r w:rsidRPr="00695BC7">
        <w:rPr>
          <w:b/>
          <w:bCs/>
        </w:rPr>
        <w:t xml:space="preserve">, </w:t>
      </w:r>
      <w:r w:rsidRPr="006D6289">
        <w:rPr>
          <w:b/>
          <w:bCs/>
          <w:noProof/>
        </w:rPr>
        <w:t>Pontificia Universidad Católica de Puerto Rico</w:t>
      </w:r>
    </w:p>
    <w:p w14:paraId="4EA0BAB2" w14:textId="77777777" w:rsidR="003861A9" w:rsidRDefault="003861A9"/>
    <w:p w14:paraId="072726AB" w14:textId="77777777" w:rsidR="003861A9" w:rsidRDefault="003861A9">
      <w:r>
        <w:t xml:space="preserve">No of Years in Education: </w:t>
      </w:r>
      <w:r w:rsidRPr="006D6289">
        <w:rPr>
          <w:noProof/>
        </w:rPr>
        <w:t>5 years (since 2019)</w:t>
      </w:r>
    </w:p>
    <w:p w14:paraId="04032619" w14:textId="77777777" w:rsidR="003861A9" w:rsidRDefault="003861A9"/>
    <w:p w14:paraId="07D93480" w14:textId="77777777" w:rsidR="003861A9" w:rsidRDefault="003861A9">
      <w:r>
        <w:t xml:space="preserve">Current roster of classes: </w:t>
      </w:r>
    </w:p>
    <w:p w14:paraId="32BFB472" w14:textId="77777777" w:rsidR="003861A9" w:rsidRDefault="003861A9">
      <w:r w:rsidRPr="006D6289">
        <w:rPr>
          <w:noProof/>
        </w:rPr>
        <w:t>Trademark Law</w:t>
      </w:r>
      <w:r w:rsidRPr="006D6289">
        <w:rPr>
          <w:noProof/>
        </w:rPr>
        <w:cr/>
        <w:t xml:space="preserve"> Copyright Law </w:t>
      </w:r>
      <w:r w:rsidRPr="006D6289">
        <w:rPr>
          <w:noProof/>
        </w:rPr>
        <w:cr/>
        <w:t xml:space="preserve"> Entertainment Law </w:t>
      </w:r>
      <w:r w:rsidRPr="006D6289">
        <w:rPr>
          <w:noProof/>
        </w:rPr>
        <w:cr/>
        <w:t xml:space="preserve"> Music Law</w:t>
      </w:r>
    </w:p>
    <w:p w14:paraId="7F7A37C0" w14:textId="77777777" w:rsidR="003861A9" w:rsidRDefault="003861A9"/>
    <w:p w14:paraId="0EB9C5C0" w14:textId="77777777" w:rsidR="003861A9" w:rsidRPr="00695BC7" w:rsidRDefault="003861A9">
      <w:pPr>
        <w:rPr>
          <w:i/>
          <w:iCs/>
        </w:rPr>
      </w:pPr>
      <w:r w:rsidRPr="006D6289">
        <w:rPr>
          <w:i/>
          <w:iCs/>
          <w:noProof/>
        </w:rPr>
        <w:t>Esteemed Music Biz Award Committee,</w:t>
      </w:r>
      <w:r w:rsidRPr="006D6289">
        <w:rPr>
          <w:i/>
          <w:iCs/>
          <w:noProof/>
        </w:rPr>
        <w:cr/>
        <w:t xml:space="preserve"> </w:t>
      </w:r>
      <w:r w:rsidRPr="006D6289">
        <w:rPr>
          <w:i/>
          <w:iCs/>
          <w:noProof/>
        </w:rPr>
        <w:cr/>
        <w:t xml:space="preserve"> My name is Emilio Morales, Managing Director at Rimas Publishing, and today, it’s an honor to reach out to you to nominate my colleague Patricia Rivera for the Music Business Educator of the Year Award. In addition to being the head of Rimas Publishing’s legal department, Patricia is a dedicated and enthusiastic member of the academic community who has consistently demonstrated an unwavering commitment to her students and has made significant contributions to the field of music business education in Puerto Rico.</w:t>
      </w:r>
      <w:r w:rsidRPr="006D6289">
        <w:rPr>
          <w:i/>
          <w:iCs/>
          <w:noProof/>
        </w:rPr>
        <w:cr/>
        <w:t xml:space="preserve"> </w:t>
      </w:r>
      <w:r w:rsidRPr="006D6289">
        <w:rPr>
          <w:i/>
          <w:iCs/>
          <w:noProof/>
        </w:rPr>
        <w:cr/>
        <w:t xml:space="preserve"> Patricia is a lecturer in the School of Law at Pontificia Universidad Católica de Puerto Rico, where she has been teaching Trademark Law, Copyright Law, Entertainment Law, and Music Law classes, since 2019. I want to highlight the importance of her role as an educator in these areas because, despite Puerto Rico’s prominence in the music world, these fields are not well known on the island. Prior to joining Pontificia Universidad Católica de Puerto Rico, Patricia’s efforts to educate and share knowledge in the music business included many seminars in continued legal education courses to attorneys and judges, as well as music conferences, educational government-sponsored events, and other activities with universities. Her teaching approach has always been open and practical by presenting her students with real-life examples, such as new laws and press releases of newsworthy occurrences.</w:t>
      </w:r>
      <w:r w:rsidRPr="006D6289">
        <w:rPr>
          <w:i/>
          <w:iCs/>
          <w:noProof/>
        </w:rPr>
        <w:cr/>
        <w:t xml:space="preserve"> </w:t>
      </w:r>
      <w:r w:rsidRPr="006D6289">
        <w:rPr>
          <w:i/>
          <w:iCs/>
          <w:noProof/>
        </w:rPr>
        <w:cr/>
        <w:t xml:space="preserve"> Outside the classroom, Patricia has also impacted her current and former students as a mentor, guiding them to continue their studies for advanced degrees (LLMs) in specialized music business programs, as well as advising those interested in pursuing a career in this industry, be it administratively, creatively or as start-ups, making music business a viable field of professional work. </w:t>
      </w:r>
      <w:r w:rsidRPr="006D6289">
        <w:rPr>
          <w:i/>
          <w:iCs/>
          <w:noProof/>
        </w:rPr>
        <w:cr/>
        <w:t xml:space="preserve"> </w:t>
      </w:r>
      <w:r w:rsidRPr="006D6289">
        <w:rPr>
          <w:i/>
          <w:iCs/>
          <w:noProof/>
        </w:rPr>
        <w:cr/>
        <w:t xml:space="preserve"> Her commitment to education is also shown in her work as board member of the Make Music Happen Foundation, a non-profit organization with the mission to empower the musical talent of young Puerto Ricans by offering a variety of options that provide opportunities to develop their musical abilities. Through this organization and its “Berklee en Puerto Rico” (Berklee in Puerto Rico) program, they have been able to procure scholarships for participating students to </w:t>
      </w:r>
      <w:r w:rsidRPr="006D6289">
        <w:rPr>
          <w:i/>
          <w:iCs/>
          <w:noProof/>
        </w:rPr>
        <w:lastRenderedPageBreak/>
        <w:t xml:space="preserve">attend summer camps and regular classes at Berklee School of Music. In recent years, these grants have totaled between 2 and 4 million dollars, covering full and partial scholarships. Make Music Happen also offers financial assistance to help complete tuition payments or incidental costs to attend music programs. </w:t>
      </w:r>
      <w:r w:rsidRPr="006D6289">
        <w:rPr>
          <w:i/>
          <w:iCs/>
          <w:noProof/>
        </w:rPr>
        <w:cr/>
        <w:t xml:space="preserve"> </w:t>
      </w:r>
      <w:r w:rsidRPr="006D6289">
        <w:rPr>
          <w:i/>
          <w:iCs/>
          <w:noProof/>
        </w:rPr>
        <w:cr/>
        <w:t xml:space="preserve"> Currently, Patricia teaches all intellectual property courses offered in her law school and is an advisor to the student group that represents all interested students in the fields of intellectual property, entertainment, and sports law. She is driven by her belief that knowledge and education can make a difference in people’s lives. Her role as an educator, inside and outside the classroom, has made an impact in a field that is now gaining acceptance and popularity in Puerto Rico.</w:t>
      </w:r>
    </w:p>
    <w:p w14:paraId="07E41A1D" w14:textId="77777777" w:rsidR="003861A9" w:rsidRPr="00695BC7" w:rsidRDefault="003861A9">
      <w:pPr>
        <w:rPr>
          <w:i/>
          <w:iCs/>
        </w:rPr>
      </w:pPr>
    </w:p>
    <w:p w14:paraId="54CA8953" w14:textId="77777777" w:rsidR="003861A9" w:rsidRPr="00695BC7" w:rsidRDefault="003861A9">
      <w:pPr>
        <w:rPr>
          <w:i/>
          <w:iCs/>
        </w:rPr>
      </w:pPr>
    </w:p>
    <w:p w14:paraId="7903173B" w14:textId="77777777" w:rsidR="003861A9" w:rsidRPr="00695BC7" w:rsidRDefault="003861A9">
      <w:pPr>
        <w:rPr>
          <w:i/>
          <w:iCs/>
          <w:u w:val="single"/>
        </w:rPr>
      </w:pPr>
      <w:r w:rsidRPr="00695BC7">
        <w:rPr>
          <w:i/>
          <w:iCs/>
          <w:u w:val="single"/>
        </w:rPr>
        <w:t>Supporting Materials</w:t>
      </w:r>
    </w:p>
    <w:p w14:paraId="069F29B9" w14:textId="6477BE35" w:rsidR="003861A9" w:rsidRDefault="00000000">
      <w:pPr>
        <w:rPr>
          <w:i/>
          <w:iCs/>
          <w:noProof/>
        </w:rPr>
      </w:pPr>
      <w:hyperlink r:id="rId20" w:history="1">
        <w:r w:rsidR="004A70FE" w:rsidRPr="006D6289">
          <w:rPr>
            <w:rStyle w:val="Hyperlink"/>
            <w:i/>
            <w:iCs/>
            <w:noProof/>
          </w:rPr>
          <w:t>https://musicbiz.org/wp-content/uploads/gravity_forms/221-a2bff84f5239381948c494c909bd3263/2024/01/Recommendation-Letters-Patricia-Rivera-Nomination_2024.pdf</w:t>
        </w:r>
      </w:hyperlink>
    </w:p>
    <w:p w14:paraId="23105847" w14:textId="77777777" w:rsidR="003861A9" w:rsidRDefault="003861A9"/>
    <w:p w14:paraId="45176CDE" w14:textId="77777777" w:rsidR="003861A9" w:rsidRDefault="003861A9">
      <w:pPr>
        <w:rPr>
          <w:color w:val="2F5496" w:themeColor="accent1" w:themeShade="BF"/>
          <w:sz w:val="20"/>
          <w:szCs w:val="20"/>
        </w:rPr>
        <w:sectPr w:rsidR="003861A9" w:rsidSect="003861A9">
          <w:pgSz w:w="12240" w:h="15840"/>
          <w:pgMar w:top="1440" w:right="1440" w:bottom="1440" w:left="1440" w:header="720" w:footer="720" w:gutter="0"/>
          <w:pgNumType w:start="1"/>
          <w:cols w:space="720"/>
          <w:docGrid w:linePitch="360"/>
        </w:sectPr>
      </w:pPr>
      <w:r w:rsidRPr="006D6289">
        <w:rPr>
          <w:noProof/>
          <w:color w:val="2F5496" w:themeColor="accent1" w:themeShade="BF"/>
          <w:sz w:val="20"/>
          <w:szCs w:val="20"/>
        </w:rPr>
        <w:t>Emilio Morales</w:t>
      </w:r>
      <w:r w:rsidRPr="00695BC7">
        <w:rPr>
          <w:color w:val="2F5496" w:themeColor="accent1" w:themeShade="BF"/>
          <w:sz w:val="20"/>
          <w:szCs w:val="20"/>
        </w:rPr>
        <w:t xml:space="preserve">, </w:t>
      </w:r>
      <w:r w:rsidRPr="006D6289">
        <w:rPr>
          <w:noProof/>
          <w:color w:val="2F5496" w:themeColor="accent1" w:themeShade="BF"/>
          <w:sz w:val="20"/>
          <w:szCs w:val="20"/>
        </w:rPr>
        <w:t>Rimas Publishing</w:t>
      </w:r>
      <w:r w:rsidRPr="00695BC7">
        <w:rPr>
          <w:color w:val="2F5496" w:themeColor="accent1" w:themeShade="BF"/>
          <w:sz w:val="20"/>
          <w:szCs w:val="20"/>
        </w:rPr>
        <w:t xml:space="preserve">, </w:t>
      </w:r>
      <w:r w:rsidRPr="006D6289">
        <w:rPr>
          <w:noProof/>
          <w:color w:val="2F5496" w:themeColor="accent1" w:themeShade="BF"/>
          <w:sz w:val="20"/>
          <w:szCs w:val="20"/>
        </w:rPr>
        <w:t>juan@acoustyle.net</w:t>
      </w:r>
    </w:p>
    <w:p w14:paraId="1E8BB0DA" w14:textId="77777777" w:rsidR="003861A9" w:rsidRPr="00695BC7" w:rsidRDefault="003861A9">
      <w:pPr>
        <w:rPr>
          <w:color w:val="2F5496" w:themeColor="accent1" w:themeShade="BF"/>
          <w:sz w:val="20"/>
          <w:szCs w:val="20"/>
        </w:rPr>
      </w:pPr>
    </w:p>
    <w:sectPr w:rsidR="003861A9" w:rsidRPr="00695BC7" w:rsidSect="003861A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D5B"/>
    <w:multiLevelType w:val="hybridMultilevel"/>
    <w:tmpl w:val="B98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8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C7"/>
    <w:rsid w:val="003861A9"/>
    <w:rsid w:val="004A70FE"/>
    <w:rsid w:val="00633B70"/>
    <w:rsid w:val="00695BC7"/>
    <w:rsid w:val="00E4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2CD0D"/>
  <w15:chartTrackingRefBased/>
  <w15:docId w15:val="{3996E1FB-A869-6742-9F7A-404EBAEB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0FE"/>
    <w:rPr>
      <w:color w:val="0563C1" w:themeColor="hyperlink"/>
      <w:u w:val="single"/>
    </w:rPr>
  </w:style>
  <w:style w:type="character" w:styleId="UnresolvedMention">
    <w:name w:val="Unresolved Mention"/>
    <w:basedOn w:val="DefaultParagraphFont"/>
    <w:uiPriority w:val="99"/>
    <w:semiHidden/>
    <w:unhideWhenUsed/>
    <w:rsid w:val="004A70FE"/>
    <w:rPr>
      <w:color w:val="605E5C"/>
      <w:shd w:val="clear" w:color="auto" w:fill="E1DFDD"/>
    </w:rPr>
  </w:style>
  <w:style w:type="paragraph" w:styleId="ListParagraph">
    <w:name w:val="List Paragraph"/>
    <w:basedOn w:val="Normal"/>
    <w:uiPriority w:val="34"/>
    <w:qFormat/>
    <w:rsid w:val="004A70FE"/>
    <w:pPr>
      <w:ind w:left="720"/>
      <w:contextualSpacing/>
    </w:pPr>
  </w:style>
  <w:style w:type="character" w:styleId="Strong">
    <w:name w:val="Strong"/>
    <w:basedOn w:val="DefaultParagraphFont"/>
    <w:uiPriority w:val="22"/>
    <w:qFormat/>
    <w:rsid w:val="00633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biz.org/wp-content/uploads/gravity_forms/221-a2bff84f5239381948c494c909bd3263/2024/01/Joe-Rapolla-Educator-of-the-Year-1.pdf" TargetMode="External"/><Relationship Id="rId13" Type="http://schemas.openxmlformats.org/officeDocument/2006/relationships/hyperlink" Target="https://musicbiz.org/wp-content/uploads/gravity_forms/221-a2bff84f5239381948c494c909bd3263/2024/01/LM-letter-Serona-Elton.pdf" TargetMode="External"/><Relationship Id="rId18" Type="http://schemas.openxmlformats.org/officeDocument/2006/relationships/hyperlink" Target="https://musicbiz.org/wp-content/uploads/gravity_forms/221-a2bff84f5239381948c494c909bd3263/2024/01/LM-letter-Connor-Handwerk.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usicbiz.org/wp-content/uploads/gravity_forms/221-a2bff84f5239381948c494c909bd3263/2024/01/Mike-Viani-Student-Testimony-for-Joe-Rapolla-.docx" TargetMode="External"/><Relationship Id="rId12" Type="http://schemas.openxmlformats.org/officeDocument/2006/relationships/hyperlink" Target="https://musicbiz.org/wp-content/uploads/gravity_forms/221-a2bff84f5239381948c494c909bd3263/2024/01/Joe-Rapolla-Bio-Edit-January-2024.docx" TargetMode="External"/><Relationship Id="rId17" Type="http://schemas.openxmlformats.org/officeDocument/2006/relationships/hyperlink" Target="https://musicbiz.org/wp-content/uploads/gravity_forms/221-a2bff84f5239381948c494c909bd3263/2024/01/LM-letter-Daniella-Vostinar.pdf" TargetMode="External"/><Relationship Id="rId2" Type="http://schemas.openxmlformats.org/officeDocument/2006/relationships/styles" Target="styles.xml"/><Relationship Id="rId16" Type="http://schemas.openxmlformats.org/officeDocument/2006/relationships/hyperlink" Target="https://musicbiz.org/wp-content/uploads/gravity_forms/221-a2bff84f5239381948c494c909bd3263/2024/01/LM-letter-Diship-Garg.pdf" TargetMode="External"/><Relationship Id="rId20" Type="http://schemas.openxmlformats.org/officeDocument/2006/relationships/hyperlink" Target="https://musicbiz.org/wp-content/uploads/gravity_forms/221-a2bff84f5239381948c494c909bd3263/2024/01/Recommendation-Letters-Patricia-Rivera-Nomination_2024.pdf" TargetMode="External"/><Relationship Id="rId1" Type="http://schemas.openxmlformats.org/officeDocument/2006/relationships/numbering" Target="numbering.xml"/><Relationship Id="rId6" Type="http://schemas.openxmlformats.org/officeDocument/2006/relationships/hyperlink" Target="https://musicbiz.org/wp-content/uploads/gravity_forms/221-a2bff84f5239381948c494c909bd3263/2024/01/Jessica-Muniz-Collado-Letter-of-Rec.pdf" TargetMode="External"/><Relationship Id="rId11" Type="http://schemas.openxmlformats.org/officeDocument/2006/relationships/hyperlink" Target="https://musicbiz.org/wp-content/uploads/gravity_forms/221-a2bff84f5239381948c494c909bd3263/2024/01/Joe-Rapolla-CV-October-2-2023.docx" TargetMode="External"/><Relationship Id="rId5" Type="http://schemas.openxmlformats.org/officeDocument/2006/relationships/hyperlink" Target="https://musicbiz.org/wp-content/uploads/gravity_forms/221-a2bff84f5239381948c494c909bd3263/2024/01/Professor-Collado-Reccomendation.pdf" TargetMode="External"/><Relationship Id="rId15" Type="http://schemas.openxmlformats.org/officeDocument/2006/relationships/hyperlink" Target="https://musicbiz.org/wp-content/uploads/gravity_forms/221-a2bff84f5239381948c494c909bd3263/2024/01/LM-letter-Fernanda-Balzaretti.pdf" TargetMode="External"/><Relationship Id="rId10" Type="http://schemas.openxmlformats.org/officeDocument/2006/relationships/hyperlink" Target="https://musicbiz.org/wp-content/uploads/gravity_forms/221-a2bff84f5239381948c494c909bd3263/2024/01/Student-Rapolla-Reccomendation.docx" TargetMode="External"/><Relationship Id="rId19" Type="http://schemas.openxmlformats.org/officeDocument/2006/relationships/hyperlink" Target="https://musicbiz.org/wp-content/uploads/gravity_forms/221-a2bff84f5239381948c494c909bd3263/2024/01/LM-letter-Alfonso-Hernandez.pdf" TargetMode="External"/><Relationship Id="rId4" Type="http://schemas.openxmlformats.org/officeDocument/2006/relationships/webSettings" Target="webSettings.xml"/><Relationship Id="rId9" Type="http://schemas.openxmlformats.org/officeDocument/2006/relationships/hyperlink" Target="mailto:dgolland@monmouth.edu" TargetMode="External"/><Relationship Id="rId14" Type="http://schemas.openxmlformats.org/officeDocument/2006/relationships/hyperlink" Target="https://musicbiz.org/wp-content/uploads/gravity_forms/221-a2bff84f5239381948c494c909bd3263/2024/01/LM-letter-Hugo-Obori.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3330</Words>
  <Characters>17584</Characters>
  <Application>Microsoft Office Word</Application>
  <DocSecurity>0</DocSecurity>
  <Lines>288</Lines>
  <Paragraphs>35</Paragraphs>
  <ScaleCrop>false</ScaleCrop>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2</cp:revision>
  <dcterms:created xsi:type="dcterms:W3CDTF">2024-03-13T11:55:00Z</dcterms:created>
  <dcterms:modified xsi:type="dcterms:W3CDTF">2024-03-13T11:55:00Z</dcterms:modified>
</cp:coreProperties>
</file>